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8FE" w:rsidRDefault="000A7EA2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МИНОБРНАУКИ РОССИИ</w:t>
      </w:r>
    </w:p>
    <w:p w:rsidR="00B258FE" w:rsidRDefault="000A7EA2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Федеральное государственное бюджетное образовательное учреждение</w:t>
      </w:r>
    </w:p>
    <w:p w:rsidR="00B258FE" w:rsidRDefault="000A7EA2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высшего образования</w:t>
      </w:r>
    </w:p>
    <w:p w:rsidR="00B258FE" w:rsidRDefault="000A7EA2">
      <w:pPr>
        <w:ind w:left="142" w:hanging="142"/>
        <w:jc w:val="center"/>
        <w:rPr>
          <w:rFonts w:hint="eastAsia"/>
          <w:b/>
          <w:sz w:val="28"/>
        </w:rPr>
      </w:pPr>
      <w:r>
        <w:rPr>
          <w:rFonts w:ascii="Times New Roman" w:hAnsi="Times New Roman"/>
          <w:b/>
          <w:sz w:val="28"/>
        </w:rPr>
        <w:t>«Гжельский государственный университет»</w:t>
      </w:r>
    </w:p>
    <w:p w:rsidR="00B258FE" w:rsidRDefault="000A7EA2">
      <w:pPr>
        <w:ind w:left="142" w:hanging="142"/>
        <w:jc w:val="center"/>
        <w:rPr>
          <w:rFonts w:hint="eastAsia"/>
          <w:sz w:val="28"/>
        </w:rPr>
      </w:pPr>
      <w:r>
        <w:rPr>
          <w:rFonts w:ascii="Times New Roman" w:hAnsi="Times New Roman"/>
          <w:sz w:val="28"/>
        </w:rPr>
        <w:t>(Колледж ГГУ)</w:t>
      </w:r>
    </w:p>
    <w:p w:rsidR="00B258FE" w:rsidRDefault="00B258FE">
      <w:pPr>
        <w:pStyle w:val="Style15"/>
        <w:tabs>
          <w:tab w:val="left" w:leader="underscore" w:pos="9760"/>
        </w:tabs>
        <w:spacing w:line="276" w:lineRule="auto"/>
        <w:rPr>
          <w:rStyle w:val="FontStyle53"/>
        </w:rPr>
      </w:pPr>
    </w:p>
    <w:p w:rsidR="00B258FE" w:rsidRDefault="00B258FE">
      <w:pPr>
        <w:ind w:left="-142" w:firstLine="142"/>
        <w:jc w:val="center"/>
        <w:rPr>
          <w:rStyle w:val="FontStyle53"/>
        </w:rPr>
      </w:pPr>
    </w:p>
    <w:p w:rsidR="00B258FE" w:rsidRDefault="00B258FE">
      <w:pPr>
        <w:jc w:val="center"/>
        <w:rPr>
          <w:rFonts w:ascii="Times New Roman" w:hAnsi="Times New Roman"/>
          <w:b/>
          <w:sz w:val="28"/>
          <w:szCs w:val="28"/>
        </w:rPr>
      </w:pPr>
    </w:p>
    <w:p w:rsidR="00B258FE" w:rsidRDefault="00B258FE">
      <w:pPr>
        <w:jc w:val="center"/>
        <w:rPr>
          <w:rFonts w:ascii="Times New Roman" w:hAnsi="Times New Roman"/>
        </w:rPr>
      </w:pPr>
    </w:p>
    <w:p w:rsidR="00B258FE" w:rsidRDefault="00B258FE">
      <w:pPr>
        <w:jc w:val="center"/>
        <w:rPr>
          <w:rFonts w:ascii="Times New Roman" w:hAnsi="Times New Roman"/>
        </w:rPr>
      </w:pPr>
    </w:p>
    <w:p w:rsidR="00B258FE" w:rsidRDefault="00B258FE">
      <w:pPr>
        <w:jc w:val="center"/>
        <w:rPr>
          <w:rFonts w:ascii="Times New Roman" w:hAnsi="Times New Roman"/>
        </w:rPr>
      </w:pPr>
    </w:p>
    <w:p w:rsidR="00B258FE" w:rsidRDefault="00B258FE">
      <w:pPr>
        <w:spacing w:line="100" w:lineRule="atLeast"/>
        <w:rPr>
          <w:rFonts w:ascii="Times New Roman" w:hAnsi="Times New Roman"/>
        </w:rPr>
      </w:pPr>
    </w:p>
    <w:p w:rsidR="00B258FE" w:rsidRDefault="00B258FE">
      <w:pPr>
        <w:spacing w:line="100" w:lineRule="atLeast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0A7EA2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Рабочая программа дисциплины</w:t>
      </w:r>
    </w:p>
    <w:p w:rsidR="00B258FE" w:rsidRDefault="00B258F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B258FE" w:rsidRDefault="000A7EA2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Иностранный язык в профессиональной деятельности (базовая подготовка) </w:t>
      </w:r>
    </w:p>
    <w:p w:rsidR="00B258FE" w:rsidRDefault="000A7EA2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(немецкий)</w:t>
      </w:r>
    </w:p>
    <w:p w:rsidR="00B258FE" w:rsidRDefault="00325173">
      <w:pPr>
        <w:jc w:val="center"/>
        <w:rPr>
          <w:rFonts w:ascii="Times New Roman" w:hAnsi="Times New Roman"/>
        </w:rPr>
      </w:pPr>
      <w:bookmarkStart w:id="0" w:name="__DdeLink__4652_1822638466"/>
      <w:bookmarkEnd w:id="0"/>
      <w:r>
        <w:rPr>
          <w:rFonts w:ascii="Times New Roman" w:hAnsi="Times New Roman" w:cs="Times New Roman"/>
          <w:b/>
          <w:sz w:val="28"/>
          <w:szCs w:val="28"/>
        </w:rPr>
        <w:t>(ОГСЭ. 04</w:t>
      </w:r>
      <w:r w:rsidR="000A7EA2">
        <w:rPr>
          <w:rFonts w:ascii="Times New Roman" w:hAnsi="Times New Roman" w:cs="Times New Roman"/>
          <w:b/>
          <w:sz w:val="28"/>
          <w:szCs w:val="28"/>
        </w:rPr>
        <w:t>)</w:t>
      </w:r>
    </w:p>
    <w:p w:rsidR="00B258FE" w:rsidRDefault="00B258F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0A7EA2">
      <w:pPr>
        <w:spacing w:line="100" w:lineRule="atLeast"/>
        <w:jc w:val="center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</w:p>
    <w:p w:rsidR="00B258FE" w:rsidRDefault="000A7EA2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08.02.01. Строительство и эксплуатация зданий и сооружений</w:t>
      </w: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258FE" w:rsidRDefault="000A7EA2">
      <w:pPr>
        <w:spacing w:line="100" w:lineRule="atLeast"/>
        <w:jc w:val="center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 обучения </w:t>
      </w:r>
    </w:p>
    <w:p w:rsidR="00B258FE" w:rsidRDefault="000A7EA2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очная</w:t>
      </w: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FC630E" w:rsidRDefault="00FC630E">
      <w:pPr>
        <w:spacing w:line="100" w:lineRule="atLeast"/>
        <w:jc w:val="center"/>
        <w:rPr>
          <w:rFonts w:ascii="Times New Roman" w:hAnsi="Times New Roman"/>
        </w:rPr>
      </w:pPr>
    </w:p>
    <w:p w:rsidR="00FC630E" w:rsidRDefault="00FC630E">
      <w:pPr>
        <w:spacing w:line="100" w:lineRule="atLeast"/>
        <w:jc w:val="center"/>
        <w:rPr>
          <w:rFonts w:ascii="Times New Roman" w:hAnsi="Times New Roman"/>
        </w:rPr>
      </w:pPr>
    </w:p>
    <w:p w:rsidR="00FC630E" w:rsidRDefault="00FC630E">
      <w:pPr>
        <w:spacing w:line="100" w:lineRule="atLeast"/>
        <w:jc w:val="center"/>
        <w:rPr>
          <w:rFonts w:ascii="Times New Roman" w:hAnsi="Times New Roman"/>
        </w:rPr>
      </w:pPr>
    </w:p>
    <w:p w:rsidR="00FC630E" w:rsidRDefault="00FC630E">
      <w:pPr>
        <w:spacing w:line="100" w:lineRule="atLeast"/>
        <w:jc w:val="center"/>
        <w:rPr>
          <w:rFonts w:ascii="Times New Roman" w:hAnsi="Times New Roman"/>
        </w:rPr>
      </w:pPr>
    </w:p>
    <w:p w:rsidR="00FC630E" w:rsidRDefault="00FC630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0A7EA2">
      <w:pPr>
        <w:spacing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п. Электроизолятор</w:t>
      </w:r>
    </w:p>
    <w:p w:rsidR="00B258FE" w:rsidRDefault="00325173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FC630E">
        <w:rPr>
          <w:rFonts w:ascii="Times New Roman" w:hAnsi="Times New Roman" w:cs="Times New Roman"/>
          <w:sz w:val="28"/>
          <w:szCs w:val="28"/>
        </w:rPr>
        <w:t>4</w:t>
      </w:r>
      <w:r w:rsidR="000A7EA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C630E" w:rsidRDefault="00FC630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258FE" w:rsidRDefault="000A7EA2">
      <w:pPr>
        <w:spacing w:line="100" w:lineRule="atLeast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Рабочая программа учебной дисциплины разработана в соответствии с  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>Федеральным государствтенным образовательным стандартом среднего профессионального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>, утвержденного Приказом Минобрнауки России от 10 января 2018  № 2, по специальности 08.02.01. Строительство и эксплуатация зданий и сооружений (базовая подготовка)</w:t>
      </w:r>
    </w:p>
    <w:p w:rsidR="00B258FE" w:rsidRDefault="00B258FE">
      <w:pPr>
        <w:spacing w:line="100" w:lineRule="atLeast"/>
        <w:ind w:firstLine="340"/>
        <w:jc w:val="both"/>
        <w:rPr>
          <w:rFonts w:ascii="Times New Roman" w:hAnsi="Times New Roman"/>
        </w:rPr>
      </w:pPr>
    </w:p>
    <w:p w:rsidR="00B258FE" w:rsidRDefault="00B258FE">
      <w:pPr>
        <w:spacing w:line="100" w:lineRule="atLeast"/>
        <w:ind w:firstLine="340"/>
        <w:jc w:val="both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center"/>
        <w:rPr>
          <w:rFonts w:ascii="Times New Roman" w:hAnsi="Times New Roman"/>
        </w:rPr>
      </w:pPr>
    </w:p>
    <w:p w:rsidR="00B258FE" w:rsidRDefault="00B258FE">
      <w:pPr>
        <w:spacing w:line="100" w:lineRule="atLeast"/>
        <w:jc w:val="both"/>
        <w:rPr>
          <w:rFonts w:ascii="Times New Roman" w:hAnsi="Times New Roman"/>
        </w:rPr>
      </w:pPr>
    </w:p>
    <w:p w:rsidR="00B258FE" w:rsidRDefault="000A7EA2">
      <w:pPr>
        <w:shd w:val="clear" w:color="auto" w:fill="FFFFFF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B258FE" w:rsidRDefault="00B258FE">
      <w:pPr>
        <w:shd w:val="clear" w:color="auto" w:fill="FFFFFF"/>
        <w:suppressAutoHyphens/>
        <w:jc w:val="both"/>
        <w:rPr>
          <w:rFonts w:ascii="Times New Roman" w:hAnsi="Times New Roman"/>
          <w:spacing w:val="-8"/>
          <w:sz w:val="28"/>
          <w:szCs w:val="28"/>
          <w:highlight w:val="white"/>
        </w:rPr>
      </w:pPr>
    </w:p>
    <w:p w:rsidR="00B258FE" w:rsidRDefault="000A7EA2">
      <w:pPr>
        <w:shd w:val="clear" w:color="auto" w:fill="FFFFFF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Протокол №</w:t>
      </w:r>
      <w:r w:rsidR="00FC630E">
        <w:rPr>
          <w:rFonts w:ascii="Times New Roman" w:hAnsi="Times New Roman"/>
          <w:spacing w:val="-8"/>
          <w:sz w:val="28"/>
          <w:szCs w:val="28"/>
          <w:highlight w:val="white"/>
        </w:rPr>
        <w:t xml:space="preserve">   </w:t>
      </w:r>
      <w:r>
        <w:rPr>
          <w:rFonts w:ascii="Times New Roman" w:hAnsi="Times New Roman"/>
          <w:spacing w:val="-8"/>
          <w:sz w:val="28"/>
          <w:szCs w:val="28"/>
          <w:highlight w:val="white"/>
          <w:u w:val="single"/>
        </w:rPr>
        <w:t xml:space="preserve"> 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от  «</w:t>
      </w:r>
      <w:r w:rsidR="00FC630E">
        <w:rPr>
          <w:rFonts w:ascii="Times New Roman" w:hAnsi="Times New Roman"/>
          <w:spacing w:val="-5"/>
          <w:sz w:val="28"/>
          <w:szCs w:val="28"/>
          <w:highlight w:val="white"/>
        </w:rPr>
        <w:t xml:space="preserve">   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» </w:t>
      </w:r>
      <w:r w:rsidR="00FC630E">
        <w:rPr>
          <w:rFonts w:ascii="Times New Roman" w:hAnsi="Times New Roman"/>
          <w:spacing w:val="-5"/>
          <w:sz w:val="28"/>
          <w:szCs w:val="28"/>
          <w:highlight w:val="white"/>
        </w:rPr>
        <w:t xml:space="preserve">            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 xml:space="preserve"> 202</w:t>
      </w:r>
      <w:r w:rsidR="00FC630E"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4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г.</w:t>
      </w:r>
    </w:p>
    <w:p w:rsidR="00B258FE" w:rsidRDefault="00B258FE">
      <w:pPr>
        <w:suppressAutoHyphens/>
        <w:jc w:val="both"/>
        <w:rPr>
          <w:rFonts w:ascii="Times New Roman" w:hAnsi="Times New Roman"/>
          <w:spacing w:val="-8"/>
          <w:sz w:val="28"/>
          <w:szCs w:val="28"/>
          <w:highlight w:val="white"/>
        </w:rPr>
      </w:pPr>
    </w:p>
    <w:p w:rsidR="00B258FE" w:rsidRDefault="00325173">
      <w:p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Председатель ЦК  Остапчук Г.А</w:t>
      </w:r>
      <w:r w:rsidR="000A7EA2">
        <w:rPr>
          <w:rFonts w:ascii="Times New Roman" w:hAnsi="Times New Roman"/>
          <w:spacing w:val="-8"/>
          <w:sz w:val="28"/>
          <w:szCs w:val="28"/>
          <w:highlight w:val="white"/>
        </w:rPr>
        <w:t>.</w:t>
      </w:r>
      <w:r w:rsidR="000A7EA2">
        <w:rPr>
          <w:rFonts w:ascii="Times New Roman" w:hAnsi="Times New Roman"/>
          <w:sz w:val="28"/>
          <w:szCs w:val="28"/>
        </w:rPr>
        <w:t>____________</w:t>
      </w:r>
    </w:p>
    <w:p w:rsidR="00B258FE" w:rsidRDefault="000A7E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                                                          (подпись)</w:t>
      </w:r>
    </w:p>
    <w:p w:rsidR="00B258FE" w:rsidRDefault="00B25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B258FE" w:rsidRDefault="00B25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B258FE" w:rsidRDefault="000A7E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Составитель: </w:t>
      </w:r>
      <w:r w:rsidR="00560657">
        <w:rPr>
          <w:rFonts w:ascii="Times New Roman" w:hAnsi="Times New Roman"/>
          <w:sz w:val="28"/>
          <w:szCs w:val="28"/>
        </w:rPr>
        <w:t>Лялькина И.В</w:t>
      </w:r>
      <w:r>
        <w:rPr>
          <w:rFonts w:ascii="Times New Roman" w:hAnsi="Times New Roman"/>
          <w:sz w:val="28"/>
          <w:szCs w:val="28"/>
        </w:rPr>
        <w:t>., преподаватель Колледжа ФГБОУ ВО «ГГУ».</w:t>
      </w:r>
    </w:p>
    <w:p w:rsidR="00B258FE" w:rsidRDefault="00B25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100" w:lineRule="atLeast"/>
        <w:ind w:firstLine="340"/>
        <w:jc w:val="both"/>
        <w:rPr>
          <w:rFonts w:ascii="Times New Roman" w:hAnsi="Times New Roman"/>
          <w:sz w:val="28"/>
          <w:szCs w:val="28"/>
        </w:rPr>
      </w:pPr>
    </w:p>
    <w:p w:rsidR="00B258FE" w:rsidRDefault="00B258FE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</w:rPr>
      </w:pPr>
    </w:p>
    <w:p w:rsidR="00B258FE" w:rsidRDefault="00B258FE">
      <w:pPr>
        <w:rPr>
          <w:rFonts w:ascii="Times New Roman" w:hAnsi="Times New Roman"/>
          <w:b/>
          <w:bCs/>
        </w:rPr>
      </w:pPr>
    </w:p>
    <w:p w:rsidR="00B258FE" w:rsidRDefault="000A7EA2">
      <w:pPr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B258FE" w:rsidRDefault="00B258FE">
      <w:pPr>
        <w:suppressAutoHyphens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258FE" w:rsidRDefault="00B258FE">
      <w:pPr>
        <w:pStyle w:val="ae"/>
        <w:suppressAutoHyphens/>
        <w:spacing w:before="0"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B258FE" w:rsidRDefault="000A7EA2">
      <w:pPr>
        <w:pStyle w:val="ae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Общая характеристика рабочей программы учебной дисциплины…4</w:t>
      </w:r>
    </w:p>
    <w:p w:rsidR="00B258FE" w:rsidRDefault="000A7EA2">
      <w:pPr>
        <w:pStyle w:val="ae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Структура и содержание учебной дисциплины………………………5</w:t>
      </w:r>
    </w:p>
    <w:p w:rsidR="00B258FE" w:rsidRDefault="000A7EA2">
      <w:pPr>
        <w:pStyle w:val="ae"/>
        <w:numPr>
          <w:ilvl w:val="1"/>
          <w:numId w:val="3"/>
        </w:numPr>
        <w:tabs>
          <w:tab w:val="left" w:pos="0"/>
          <w:tab w:val="left" w:pos="993"/>
        </w:tabs>
        <w:suppressAutoHyphens/>
        <w:spacing w:before="0" w:after="0" w:line="360" w:lineRule="auto"/>
        <w:ind w:left="284" w:firstLine="0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Объем учебной дисциплины и виды учебной работы………………...5</w:t>
      </w:r>
    </w:p>
    <w:p w:rsidR="00B258FE" w:rsidRDefault="000A7EA2">
      <w:pPr>
        <w:pStyle w:val="ae"/>
        <w:numPr>
          <w:ilvl w:val="1"/>
          <w:numId w:val="3"/>
        </w:numPr>
        <w:tabs>
          <w:tab w:val="left" w:pos="0"/>
          <w:tab w:val="left" w:pos="993"/>
        </w:tabs>
        <w:suppressAutoHyphens/>
        <w:spacing w:before="0" w:after="0" w:line="360" w:lineRule="auto"/>
        <w:ind w:left="284" w:firstLine="0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Тематический план и содержание учебной дисциплины……………..6</w:t>
      </w:r>
    </w:p>
    <w:p w:rsidR="00B258FE" w:rsidRDefault="000A7EA2">
      <w:pPr>
        <w:pStyle w:val="ae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Условия реализации рабочей программы учебной дисциплины……10</w:t>
      </w:r>
    </w:p>
    <w:p w:rsidR="00B258FE" w:rsidRDefault="000A7EA2">
      <w:pPr>
        <w:pStyle w:val="ae"/>
        <w:numPr>
          <w:ilvl w:val="0"/>
          <w:numId w:val="3"/>
        </w:numPr>
        <w:tabs>
          <w:tab w:val="left" w:pos="0"/>
        </w:tabs>
        <w:suppressAutoHyphens/>
        <w:spacing w:before="0" w:after="0" w:line="360" w:lineRule="auto"/>
        <w:ind w:left="284" w:hanging="284"/>
        <w:rPr>
          <w:rFonts w:hint="eastAsia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Контроль и оценка результатов учебной дисциплины………………12</w:t>
      </w:r>
    </w:p>
    <w:p w:rsidR="00B258FE" w:rsidRDefault="00B258FE">
      <w:pPr>
        <w:rPr>
          <w:rFonts w:ascii="Times New Roman" w:hAnsi="Times New Roman"/>
          <w:b/>
          <w:bCs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0A7EA2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</w:rPr>
        <w:t>Общая характеристика рабочей программы дисциплины «</w:t>
      </w:r>
      <w:r>
        <w:rPr>
          <w:rFonts w:ascii="Times New Roman" w:hAnsi="Times New Roman" w:cs="Times New Roman"/>
          <w:b/>
          <w:bCs/>
        </w:rPr>
        <w:t xml:space="preserve">Иностранный язык в профессиональной деятельности» (базовая подготовка) (немецкий) </w:t>
      </w:r>
      <w:r w:rsidR="00325173">
        <w:rPr>
          <w:rFonts w:ascii="Times New Roman" w:hAnsi="Times New Roman" w:cs="Times New Roman"/>
          <w:b/>
        </w:rPr>
        <w:t>(ОГСЭ. 04</w:t>
      </w:r>
      <w:r>
        <w:rPr>
          <w:rFonts w:ascii="Times New Roman" w:hAnsi="Times New Roman" w:cs="Times New Roman"/>
          <w:b/>
        </w:rPr>
        <w:t>)</w:t>
      </w: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0A7EA2">
      <w:pPr>
        <w:jc w:val="both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</w:rPr>
        <w:t>1.1. Место дисциплины в структуре основной образовательной программы:</w:t>
      </w:r>
    </w:p>
    <w:p w:rsidR="00B258FE" w:rsidRDefault="00325173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ab/>
        <w:t>Учебная дисциплина ОГСЭ.04</w:t>
      </w:r>
      <w:r w:rsidR="000A7EA2">
        <w:rPr>
          <w:rFonts w:ascii="Times New Roman" w:hAnsi="Times New Roman" w:cs="Times New Roman"/>
        </w:rPr>
        <w:t xml:space="preserve"> «Иностранный язык в профессиональной деятельности»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по специальности 08.02.01 Строительство и эксплуатация зданий и сооружений. </w:t>
      </w:r>
    </w:p>
    <w:p w:rsidR="00B258FE" w:rsidRDefault="000A7EA2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ab/>
        <w:t>Учебная дисциплина «Иностранный язык в профессиональной деятельности» обеспечивает формирование профессиональных и общих компетенций по всем видам деятельности ФГОС по специальности  08.02.01. Строительство и эксплуатация зданий и сооружений. Особое значение дисциплина имеет при формировании и развитии</w:t>
      </w:r>
    </w:p>
    <w:p w:rsidR="00FC630E" w:rsidRDefault="00FC630E">
      <w:pPr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FC630E">
        <w:rPr>
          <w:rFonts w:ascii="Times New Roman" w:eastAsia="Times New Roman" w:hAnsi="Times New Roman" w:cs="Times New Roman"/>
          <w:color w:val="auto"/>
          <w:lang w:eastAsia="en-US" w:bidi="ar-SA"/>
        </w:rPr>
        <w:t>ОК 09. Пользоваться</w:t>
      </w:r>
      <w:r w:rsidRPr="00FC630E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FC630E">
        <w:rPr>
          <w:rFonts w:ascii="Times New Roman" w:eastAsia="Times New Roman" w:hAnsi="Times New Roman" w:cs="Times New Roman"/>
          <w:color w:val="auto"/>
          <w:lang w:eastAsia="en-US" w:bidi="ar-SA"/>
        </w:rPr>
        <w:t>профессиональной</w:t>
      </w:r>
      <w:r w:rsidRPr="00FC630E">
        <w:rPr>
          <w:rFonts w:ascii="Times New Roman" w:eastAsia="Times New Roman" w:hAnsi="Times New Roman" w:cs="Times New Roman"/>
          <w:color w:val="auto"/>
          <w:spacing w:val="-3"/>
          <w:lang w:eastAsia="en-US" w:bidi="ar-SA"/>
        </w:rPr>
        <w:t xml:space="preserve"> </w:t>
      </w:r>
      <w:r w:rsidRPr="00FC630E">
        <w:rPr>
          <w:rFonts w:ascii="Times New Roman" w:eastAsia="Times New Roman" w:hAnsi="Times New Roman" w:cs="Times New Roman"/>
          <w:color w:val="auto"/>
          <w:lang w:eastAsia="en-US" w:bidi="ar-SA"/>
        </w:rPr>
        <w:t>документацией</w:t>
      </w:r>
      <w:r w:rsidRPr="00FC630E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FC630E">
        <w:rPr>
          <w:rFonts w:ascii="Times New Roman" w:eastAsia="Times New Roman" w:hAnsi="Times New Roman" w:cs="Times New Roman"/>
          <w:color w:val="auto"/>
          <w:lang w:eastAsia="en-US" w:bidi="ar-SA"/>
        </w:rPr>
        <w:t>на</w:t>
      </w:r>
      <w:r w:rsidRPr="00FC630E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FC630E">
        <w:rPr>
          <w:rFonts w:ascii="Times New Roman" w:eastAsia="Times New Roman" w:hAnsi="Times New Roman" w:cs="Times New Roman"/>
          <w:color w:val="auto"/>
          <w:lang w:eastAsia="en-US" w:bidi="ar-SA"/>
        </w:rPr>
        <w:t>государственном</w:t>
      </w:r>
      <w:r w:rsidRPr="00FC630E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FC630E">
        <w:rPr>
          <w:rFonts w:ascii="Times New Roman" w:eastAsia="Times New Roman" w:hAnsi="Times New Roman" w:cs="Times New Roman"/>
          <w:color w:val="auto"/>
          <w:lang w:eastAsia="en-US" w:bidi="ar-SA"/>
        </w:rPr>
        <w:t>и</w:t>
      </w:r>
      <w:r w:rsidRPr="00FC630E">
        <w:rPr>
          <w:rFonts w:ascii="Times New Roman" w:eastAsia="Times New Roman" w:hAnsi="Times New Roman" w:cs="Times New Roman"/>
          <w:color w:val="auto"/>
          <w:spacing w:val="-1"/>
          <w:lang w:eastAsia="en-US" w:bidi="ar-SA"/>
        </w:rPr>
        <w:t xml:space="preserve"> </w:t>
      </w:r>
      <w:r w:rsidRPr="00FC630E">
        <w:rPr>
          <w:rFonts w:ascii="Times New Roman" w:eastAsia="Times New Roman" w:hAnsi="Times New Roman" w:cs="Times New Roman"/>
          <w:color w:val="auto"/>
          <w:lang w:eastAsia="en-US" w:bidi="ar-SA"/>
        </w:rPr>
        <w:t>иностранном</w:t>
      </w:r>
      <w:r w:rsidRPr="00FC630E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FC630E">
        <w:rPr>
          <w:rFonts w:ascii="Times New Roman" w:eastAsia="Times New Roman" w:hAnsi="Times New Roman" w:cs="Times New Roman"/>
          <w:color w:val="auto"/>
          <w:lang w:eastAsia="en-US" w:bidi="ar-SA"/>
        </w:rPr>
        <w:t>языках.</w:t>
      </w:r>
    </w:p>
    <w:p w:rsidR="00B258FE" w:rsidRDefault="000A7EA2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1.2. Цель и планируемые результаты освоения дисциплины:</w:t>
      </w:r>
    </w:p>
    <w:p w:rsidR="00B258FE" w:rsidRDefault="000A7EA2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 В рамках программы учебной дисциплины обучающимися осваиваются умения и знания</w:t>
      </w:r>
    </w:p>
    <w:p w:rsidR="00B258FE" w:rsidRDefault="00B258FE">
      <w:pPr>
        <w:jc w:val="both"/>
        <w:rPr>
          <w:rFonts w:ascii="Times New Roman" w:hAnsi="Times New Roman" w:cs="Times New Roman"/>
          <w:b/>
        </w:rPr>
      </w:pPr>
    </w:p>
    <w:tbl>
      <w:tblPr>
        <w:tblW w:w="9638" w:type="dxa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04"/>
        <w:gridCol w:w="5121"/>
        <w:gridCol w:w="3213"/>
      </w:tblGrid>
      <w:tr w:rsidR="00B258FE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</w:t>
            </w:r>
          </w:p>
          <w:p w:rsidR="00B258FE" w:rsidRDefault="000A7E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ПК, ОК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Умения</w:t>
            </w:r>
          </w:p>
        </w:tc>
        <w:tc>
          <w:tcPr>
            <w:tcW w:w="3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</w:t>
            </w:r>
          </w:p>
        </w:tc>
      </w:tr>
      <w:tr w:rsidR="00B258FE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 w:rsidP="00FC630E">
            <w:pPr>
              <w:rPr>
                <w:rFonts w:ascii="Times New Roman" w:hAnsi="Times New Roman"/>
              </w:rPr>
            </w:pPr>
            <w:bookmarkStart w:id="1" w:name="__DdeLink__6258_299658911"/>
            <w:bookmarkEnd w:id="1"/>
            <w:r>
              <w:rPr>
                <w:rFonts w:ascii="Times New Roman" w:hAnsi="Times New Roman" w:cs="Times New Roman"/>
                <w:b/>
              </w:rPr>
              <w:t xml:space="preserve">ОК </w:t>
            </w:r>
            <w:r w:rsidR="00FC630E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1-0</w:t>
            </w:r>
            <w:r w:rsidR="00FC630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общий смысл воспроизведённых высказываний в пределах литературной нормы на профессиональные темы;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содержание текста, как на базовые, так и на профессиональные темы;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высказывания (устно и письменно) на иностранном языке на профессиональные темы;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переводы (со словарем и без словаря) иностранных текстов профессиональной направленности;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строить простые высказывания о себе и своей профессий деятельности;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производить краткое обоснование и объяснение своих текущих и планируемых действий;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выполнять письменные простые связные сообщения на интересующие профессиональные темы;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разрабатывать планы к самостоятельным работам для подготовки проектов и устных сообщений. </w:t>
            </w:r>
          </w:p>
        </w:tc>
        <w:tc>
          <w:tcPr>
            <w:tcW w:w="321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особенности произношения интернациональных слов и правила чтения технической терминологии и лексики профессиональной направленности;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основные общеупотребительные глаголы  профессиональной лексики;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лексический (1000 - 1200 лексических единиц) минимум, относящийся к описанию предметов, средств и процессов профессиональной деятельности;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основные грамматические правила, необходимые для построения простых и сложных предложений на профессиональные темы и перевода текстов профессиональной направленности.</w:t>
            </w:r>
          </w:p>
        </w:tc>
      </w:tr>
      <w:tr w:rsidR="00B258FE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ПК 3.3 </w:t>
            </w:r>
          </w:p>
        </w:tc>
        <w:tc>
          <w:tcPr>
            <w:tcW w:w="5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321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</w:tbl>
    <w:p w:rsidR="00B258FE" w:rsidRDefault="00B258FE">
      <w:pPr>
        <w:jc w:val="both"/>
        <w:rPr>
          <w:rFonts w:ascii="Times New Roman" w:hAnsi="Times New Roman" w:cs="Times New Roman"/>
          <w:b/>
        </w:rPr>
      </w:pPr>
    </w:p>
    <w:p w:rsidR="00B258FE" w:rsidRDefault="00B258FE">
      <w:pPr>
        <w:jc w:val="both"/>
        <w:rPr>
          <w:rFonts w:ascii="Times New Roman" w:hAnsi="Times New Roman" w:cs="Times New Roman"/>
          <w:b/>
        </w:rPr>
      </w:pPr>
    </w:p>
    <w:p w:rsidR="00B258FE" w:rsidRDefault="000A7EA2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0A7EA2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2. СТРУКТУРА И СОДЕРЖАНИЕ УЧЕБНОЙ ДИСЦИПЛИНЫ</w:t>
      </w:r>
    </w:p>
    <w:p w:rsidR="00B258FE" w:rsidRDefault="00B258FE">
      <w:pPr>
        <w:jc w:val="center"/>
        <w:rPr>
          <w:rFonts w:ascii="Times New Roman" w:hAnsi="Times New Roman" w:cs="Times New Roman"/>
          <w:b/>
        </w:rPr>
      </w:pPr>
    </w:p>
    <w:p w:rsidR="00B258FE" w:rsidRDefault="000A7EA2">
      <w:pPr>
        <w:jc w:val="both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</w:rPr>
        <w:t>2.1. Объем учебной дисциплины и виды учебной работы</w:t>
      </w:r>
    </w:p>
    <w:p w:rsidR="00B258FE" w:rsidRDefault="00B258FE">
      <w:pPr>
        <w:jc w:val="both"/>
        <w:rPr>
          <w:rFonts w:ascii="Times New Roman" w:hAnsi="Times New Roman" w:cs="Times New Roman"/>
        </w:rPr>
      </w:pPr>
    </w:p>
    <w:tbl>
      <w:tblPr>
        <w:tblW w:w="8277" w:type="dxa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42"/>
        <w:gridCol w:w="3735"/>
      </w:tblGrid>
      <w:tr w:rsidR="00B258FE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Вид учебной работы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Объем часов</w:t>
            </w:r>
          </w:p>
        </w:tc>
      </w:tr>
      <w:tr w:rsidR="00B258FE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 Объем образовательной программы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</w:t>
            </w:r>
          </w:p>
        </w:tc>
      </w:tr>
      <w:tr w:rsidR="00B258FE">
        <w:tc>
          <w:tcPr>
            <w:tcW w:w="827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B258FE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</w:tr>
      <w:tr w:rsidR="00B258FE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лекция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258FE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258FE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работа  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B258FE">
        <w:tc>
          <w:tcPr>
            <w:tcW w:w="45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</w:rPr>
            </w:pPr>
            <w:bookmarkStart w:id="2" w:name="__DdeLink__28251_383219372"/>
            <w:bookmarkEnd w:id="2"/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</w:tbl>
    <w:p w:rsidR="00B258FE" w:rsidRDefault="000A7EA2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 </w:t>
      </w: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</w:pPr>
    </w:p>
    <w:p w:rsidR="00B258FE" w:rsidRDefault="00B258FE">
      <w:pPr>
        <w:jc w:val="both"/>
        <w:rPr>
          <w:rFonts w:ascii="Times New Roman" w:hAnsi="Times New Roman" w:cs="Times New Roman"/>
        </w:rPr>
        <w:sectPr w:rsidR="00B258FE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6145"/>
        </w:sectPr>
      </w:pPr>
    </w:p>
    <w:p w:rsidR="00B258FE" w:rsidRDefault="000A7EA2">
      <w:pPr>
        <w:spacing w:line="100" w:lineRule="atLeast"/>
        <w:rPr>
          <w:rFonts w:hint="eastAsia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2.2.</w:t>
      </w:r>
      <w:bookmarkStart w:id="3" w:name="_GoBack"/>
      <w:bookmarkEnd w:id="3"/>
      <w:r>
        <w:rPr>
          <w:rFonts w:ascii="Times New Roman" w:hAnsi="Times New Roman" w:cs="Times New Roman"/>
          <w:b/>
          <w:sz w:val="26"/>
          <w:szCs w:val="26"/>
        </w:rPr>
        <w:t xml:space="preserve"> Тематический план и содержание учебной дисциплины «Немец</w:t>
      </w:r>
      <w:r>
        <w:rPr>
          <w:rFonts w:ascii="Times New Roman" w:hAnsi="Times New Roman" w:cs="Times New Roman"/>
          <w:b/>
          <w:bCs/>
          <w:sz w:val="26"/>
          <w:szCs w:val="26"/>
        </w:rPr>
        <w:t>кий язык в профессиональной деятельности</w:t>
      </w:r>
      <w:r>
        <w:rPr>
          <w:rFonts w:ascii="Times New Roman" w:hAnsi="Times New Roman" w:cs="Times New Roman"/>
          <w:b/>
          <w:sz w:val="26"/>
          <w:szCs w:val="26"/>
        </w:rPr>
        <w:t>» для специальности 08.02.01. Строительство и эксплуатация зданий и сооружений</w:t>
      </w:r>
    </w:p>
    <w:p w:rsidR="00B258FE" w:rsidRDefault="00B258FE">
      <w:pPr>
        <w:spacing w:line="100" w:lineRule="atLeast"/>
        <w:rPr>
          <w:rFonts w:ascii="Times New Roman" w:hAnsi="Times New Roman" w:cs="Times New Roman"/>
          <w:b/>
        </w:rPr>
      </w:pPr>
    </w:p>
    <w:tbl>
      <w:tblPr>
        <w:tblW w:w="14535" w:type="dxa"/>
        <w:tblInd w:w="2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-5" w:type="dxa"/>
          <w:right w:w="10" w:type="dxa"/>
        </w:tblCellMar>
        <w:tblLook w:val="0000" w:firstRow="0" w:lastRow="0" w:firstColumn="0" w:lastColumn="0" w:noHBand="0" w:noVBand="0"/>
      </w:tblPr>
      <w:tblGrid>
        <w:gridCol w:w="2475"/>
        <w:gridCol w:w="7831"/>
        <w:gridCol w:w="1920"/>
        <w:gridCol w:w="2309"/>
      </w:tblGrid>
      <w:tr w:rsidR="00B258FE">
        <w:trPr>
          <w:trHeight w:val="20"/>
        </w:trPr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разделов и тем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обучающихся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</w:t>
            </w:r>
          </w:p>
        </w:tc>
      </w:tr>
      <w:tr w:rsidR="00B258FE">
        <w:trPr>
          <w:trHeight w:val="20"/>
        </w:trPr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3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4</w:t>
            </w:r>
          </w:p>
        </w:tc>
      </w:tr>
      <w:tr w:rsidR="00B258FE">
        <w:trPr>
          <w:trHeight w:val="20"/>
        </w:trPr>
        <w:tc>
          <w:tcPr>
            <w:tcW w:w="1030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</w:tr>
      <w:tr w:rsidR="00B258FE">
        <w:trPr>
          <w:trHeight w:val="20"/>
        </w:trPr>
        <w:tc>
          <w:tcPr>
            <w:tcW w:w="1030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часа — лекция,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</w:p>
        </w:tc>
      </w:tr>
      <w:tr w:rsidR="00B258FE">
        <w:trPr>
          <w:trHeight w:val="20"/>
        </w:trPr>
        <w:tc>
          <w:tcPr>
            <w:tcW w:w="145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1. Иностранный язык  в профессиональном общении </w:t>
            </w:r>
          </w:p>
        </w:tc>
      </w:tr>
      <w:tr w:rsidR="00B258FE">
        <w:trPr>
          <w:trHeight w:val="5"/>
        </w:trPr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1.1  Виды, свойства и функции современных строительных материалов, изделий и конструкций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34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ОК 1-07, ОК 9-11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ПК 3.3  </w:t>
            </w: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 практических занятий и лабораторных работ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Лекция. Строительные материалы,  их свойства и функции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1. </w:t>
            </w:r>
            <w:r>
              <w:rPr>
                <w:rFonts w:ascii="Times New Roman" w:hAnsi="Times New Roman"/>
                <w:bCs/>
              </w:rPr>
              <w:t>Натуральные строительные материалы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2. Древесина. Свойства.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3. Детали из дерева, преимущества и недостатки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4. Искусственные строительные материалы.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5. Химия в строительстве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6. Композитные материалы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Стекло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8. Материалы из пластика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9. Металлы. Свойства металлов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Сплавы в строительстве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Кирпич. Свойства и применение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12. Виды кирпича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13. Керамика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14. Строительный раствор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15. Бетон. Виды и свойства бетона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557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Самостоятельная работа обучающихся. Подготовить презентацию по теме «Строительные материалы»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Другая форма контроля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IV </w:t>
            </w:r>
            <w:r>
              <w:rPr>
                <w:rFonts w:ascii="Times New Roman" w:hAnsi="Times New Roman"/>
                <w:b/>
                <w:bCs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Оборудование строительной площадки. </w:t>
            </w:r>
          </w:p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10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ОК 01-06, 09 - 10 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 xml:space="preserve">  ПК 3.3</w:t>
            </w: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1. На строительной площадке.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2. Оборудование стройплощадки.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3. Строительные леса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4. Техника безопасности при работе на стройплощадке.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Самостоятельная работа обучающихся. Перевод текста по профессиональной тематике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1.3 Части здания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30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ОК 01-06,09 -10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ПК</w:t>
            </w:r>
            <w:r>
              <w:rPr>
                <w:rFonts w:ascii="Times New Roman" w:hAnsi="Times New Roman" w:cs="Times New Roman"/>
                <w:bCs/>
                <w:i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3.3 </w:t>
            </w: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Практическое занятие  № 5. Части здания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6. Фундамент.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Виды фундамента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8. Крыша. Ее функции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9. Виды крыш.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Потолок. Подвесной потолок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Балки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12. Стены. Классификация стен. Дизайн стен.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13. Перекрытия.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14. Кладка из кирпича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15. Окна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16. Материал для оконных рам.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17. Пол. Напольные покрытия.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18. Паркетный пол.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обучающихся. Составление глоссария — словаря узкоспециализированных иноязычных терминов в отрасли строительства с толкованием, комментариями и примерами.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Зачет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курс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V </w:t>
            </w:r>
            <w:r>
              <w:rPr>
                <w:rFonts w:ascii="Times New Roman" w:hAnsi="Times New Roman" w:cs="Times New Roman"/>
                <w:b/>
                <w:bCs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 1.4 Строительная техника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ОК 01-06,09 -10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1. Группы строительных машин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2. Транспортировочные машины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3. Машины для земляных работ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Тема 1.5</w:t>
            </w:r>
          </w:p>
          <w:p w:rsidR="00B258FE" w:rsidRDefault="000A7EA2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Здание, типы зданий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28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ОК 01-06,09 -10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ПК 3.3 </w:t>
            </w: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4. Архитектура зданий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5. Здания и требования к ним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6. Нагрузки и воздействия в здании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Гражданское строительство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8. Конструкции гражданских зданий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9. Типы гражданских зданий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Жилищное строительство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Способы строительства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12. Промышленное строительство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13. Виды промышленных зданий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 № 14. Конструкции промышленных зданий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15. Необычные архитектурные решения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Самостоятельная работа обучающихся. Перевод текста по профессиональной тематике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Зачет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B258FE" w:rsidRDefault="000A7EA2">
            <w:pPr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bCs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VI </w:t>
            </w:r>
            <w:r>
              <w:rPr>
                <w:rFonts w:ascii="Times New Roman" w:hAnsi="Times New Roman"/>
                <w:b/>
                <w:bCs/>
              </w:rPr>
              <w:t>семестр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часа — самостоятельная работа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356"/>
        </w:trPr>
        <w:tc>
          <w:tcPr>
            <w:tcW w:w="145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2. Деловая и профессиональная среда общения. Этика и нормы делового и профессионального общения </w:t>
            </w:r>
          </w:p>
        </w:tc>
      </w:tr>
      <w:tr w:rsidR="00B258FE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Тема 2.1 Мой колледж. Моя профессия.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highlight w:val="white"/>
                <w:shd w:val="clear" w:color="auto" w:fill="FFFFFF"/>
              </w:rPr>
              <w:t>ОК 1-07, ОК 9-11</w:t>
            </w: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1. Учеба в колледже. Система профессионального образования.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2. Моя специальность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3. Возможности карьерного роста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ascii="Times New Roman" w:hAnsi="Times New Roman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 4. История развития строительства. Первые постройки.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 5. Современные тенденции в развитии строительного производства.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6. Требования к профессии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Самостоятельная работа обучающихся. Подготовить презентацию по теме «Моя специальность»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2.2 Введение в основы перевода текстов профессиональной направленности и  технической документации 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ОК 01-06,09 - 11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ПК 3.3</w:t>
            </w: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7. Научно-технические стили русского и английского языков. Особенности лексики и перевода иностранной научно-технической литературы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8. Перевод инструкций при работе на строительной площадке.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rPr>
                <w:rFonts w:hint="eastAsia"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Самостоятельная работа обучающихся: Перевести инструкцию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</w:rPr>
            </w:pPr>
          </w:p>
        </w:tc>
      </w:tr>
      <w:tr w:rsidR="00B258FE">
        <w:trPr>
          <w:trHeight w:val="337"/>
        </w:trPr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Тема 2.3 Документы, деловая переписка, переговоры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hd w:val="clear" w:color="auto" w:fill="FFFFFF"/>
              </w:rPr>
              <w:t>8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ОК 01-06,09 - 11</w:t>
            </w:r>
          </w:p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highlight w:val="white"/>
              </w:rPr>
            </w:pPr>
            <w:bookmarkStart w:id="4" w:name="__DdeLink__10260_1949895161"/>
            <w:r>
              <w:rPr>
                <w:rFonts w:ascii="Times New Roman" w:hAnsi="Times New Roman" w:cs="Times New Roman"/>
                <w:shd w:val="clear" w:color="auto" w:fill="FFFFFF"/>
              </w:rPr>
              <w:t>ПК 3.3</w:t>
            </w:r>
            <w:bookmarkEnd w:id="4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9. Деловое письмо, структура. Виды деловых писем.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10. Письмо-запрос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11.  Письмо-предложение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 № 12.  Договор. Правила делового общения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Тема 2.4 Карьера, устройство на работу</w:t>
            </w: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2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  <w:highlight w:val="whit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ОК 01-06, 09 - 11 </w:t>
            </w:r>
          </w:p>
          <w:p w:rsidR="00B258FE" w:rsidRDefault="000A7E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hint="eastAsia"/>
                <w:highlight w:val="white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ПК 3.3 </w:t>
            </w: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В том числе,  практических занятий и лабораторных работ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8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№ 13. Устройство на работу. Документы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14. Написание заявления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Практическое занятие  № 15.  Заполнение анкеты. Составление резюме.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rPr>
          <w:trHeight w:val="189"/>
        </w:trPr>
        <w:tc>
          <w:tcPr>
            <w:tcW w:w="24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spacing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 № 16.  Собеседование 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spacing w:line="100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Дифференцированный зачет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2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работа, всего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B258FE">
        <w:tc>
          <w:tcPr>
            <w:tcW w:w="103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0A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152 часа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B258FE" w:rsidRDefault="00B258FE">
            <w:pPr>
              <w:spacing w:line="10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B258FE" w:rsidRDefault="00B258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 w:cs="Times New Roman"/>
          <w:b/>
          <w:bCs/>
          <w:caps/>
        </w:rPr>
      </w:pPr>
    </w:p>
    <w:p w:rsidR="00B258FE" w:rsidRDefault="00B258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 w:cs="Times New Roman"/>
          <w:b/>
          <w:bCs/>
          <w:caps/>
        </w:rPr>
        <w:sectPr w:rsidR="00B258FE">
          <w:headerReference w:type="default" r:id="rId7"/>
          <w:footerReference w:type="default" r:id="rId8"/>
          <w:pgSz w:w="16838" w:h="11906" w:orient="landscape"/>
          <w:pgMar w:top="2240" w:right="1134" w:bottom="851" w:left="1134" w:header="1701" w:footer="709" w:gutter="0"/>
          <w:cols w:space="720"/>
          <w:formProt w:val="0"/>
          <w:docGrid w:linePitch="360" w:charSpace="-6145"/>
        </w:sectPr>
      </w:pPr>
    </w:p>
    <w:p w:rsidR="00B258FE" w:rsidRDefault="000A7EA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hint="eastAsia"/>
        </w:rPr>
      </w:pPr>
      <w:r>
        <w:rPr>
          <w:rFonts w:ascii="Times New Roman" w:eastAsia="Calibri" w:hAnsi="Times New Roman" w:cs="Times New Roman"/>
          <w:b/>
          <w:bCs/>
          <w:caps/>
        </w:rPr>
        <w:t>3. Условия реализации программы учебной дисциплины</w:t>
      </w:r>
    </w:p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rFonts w:ascii="Times New Roman" w:hAnsi="Times New Roman"/>
          <w:caps/>
        </w:rPr>
      </w:pPr>
    </w:p>
    <w:p w:rsidR="00B258FE" w:rsidRDefault="000A7EA2">
      <w:p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:rsidR="00B258FE" w:rsidRDefault="000A7EA2">
      <w:p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Кабинет иностранного языка, оснащенный следующим оборудованием: </w:t>
      </w:r>
    </w:p>
    <w:p w:rsidR="00B258FE" w:rsidRDefault="000A7EA2">
      <w:pPr>
        <w:numPr>
          <w:ilvl w:val="0"/>
          <w:numId w:val="1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>рабочее место преподавателя, оснащенное ПК с лицензионным ПО,</w:t>
      </w:r>
    </w:p>
    <w:p w:rsidR="00B258FE" w:rsidRDefault="000A7EA2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рабочие места преподавателя и обучающихся (столы, парты, стулья) </w:t>
      </w:r>
    </w:p>
    <w:p w:rsidR="00B258FE" w:rsidRDefault="000A7EA2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доска (меловая или маркерная) </w:t>
      </w:r>
    </w:p>
    <w:p w:rsidR="00B258FE" w:rsidRDefault="000A7EA2">
      <w:pPr>
        <w:numPr>
          <w:ilvl w:val="0"/>
          <w:numId w:val="1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 xml:space="preserve">секционные шкафы для хранения наглядных пособий и ТСО </w:t>
      </w:r>
    </w:p>
    <w:p w:rsidR="00B258FE" w:rsidRDefault="000A7EA2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компьютер </w:t>
      </w:r>
    </w:p>
    <w:p w:rsidR="00B258FE" w:rsidRDefault="000A7EA2">
      <w:pPr>
        <w:numPr>
          <w:ilvl w:val="0"/>
          <w:numId w:val="1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лингафонные установки</w:t>
      </w:r>
    </w:p>
    <w:p w:rsidR="00B258FE" w:rsidRDefault="00B258FE">
      <w:pPr>
        <w:spacing w:line="252" w:lineRule="auto"/>
        <w:jc w:val="both"/>
        <w:rPr>
          <w:rFonts w:ascii="Times New Roman" w:eastAsia="Calibri" w:hAnsi="Times New Roman" w:cs="Times New Roman"/>
        </w:rPr>
      </w:pPr>
    </w:p>
    <w:p w:rsidR="00B258FE" w:rsidRDefault="000A7EA2">
      <w:p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Технические средства обучения: </w:t>
      </w:r>
    </w:p>
    <w:p w:rsidR="00B258FE" w:rsidRDefault="000A7EA2">
      <w:pPr>
        <w:numPr>
          <w:ilvl w:val="0"/>
          <w:numId w:val="2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>мультимедийный проектор с экраном</w:t>
      </w:r>
    </w:p>
    <w:p w:rsidR="00B258FE" w:rsidRDefault="000A7EA2">
      <w:pPr>
        <w:numPr>
          <w:ilvl w:val="0"/>
          <w:numId w:val="2"/>
        </w:num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звуковое оборудование (колонки, наушники, микрофон) </w:t>
      </w:r>
    </w:p>
    <w:p w:rsidR="00B258FE" w:rsidRDefault="000A7EA2">
      <w:pPr>
        <w:numPr>
          <w:ilvl w:val="0"/>
          <w:numId w:val="2"/>
        </w:numPr>
        <w:spacing w:line="252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</w:rPr>
        <w:t>компьютер</w:t>
      </w:r>
    </w:p>
    <w:p w:rsidR="00B258FE" w:rsidRDefault="00B258FE">
      <w:pPr>
        <w:spacing w:line="100" w:lineRule="atLeast"/>
        <w:jc w:val="center"/>
        <w:textAlignment w:val="center"/>
        <w:rPr>
          <w:rFonts w:ascii="Times New Roman" w:hAnsi="Times New Roman" w:cs="Times New Roman"/>
        </w:rPr>
      </w:pPr>
    </w:p>
    <w:p w:rsidR="00B258FE" w:rsidRDefault="000A7EA2">
      <w:pPr>
        <w:spacing w:line="100" w:lineRule="atLeast"/>
        <w:jc w:val="both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Информационное обеспечение реализации программы.</w:t>
      </w:r>
    </w:p>
    <w:p w:rsidR="00B258FE" w:rsidRDefault="000A7EA2">
      <w:pPr>
        <w:spacing w:line="100" w:lineRule="atLeast"/>
        <w:jc w:val="both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B258FE" w:rsidRDefault="00B258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>
        <w:rPr>
          <w:b/>
          <w:bCs/>
        </w:rPr>
        <w:t>3.2.1. Печатные издания</w:t>
      </w: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>
        <w:t xml:space="preserve">1. </w:t>
      </w:r>
      <w:r>
        <w:rPr>
          <w:rFonts w:ascii="Times New Roman" w:hAnsi="Times New Roman" w:cs="Times New Roman"/>
          <w:color w:val="000000"/>
          <w:shd w:val="clear" w:color="auto" w:fill="FFFFFF"/>
        </w:rPr>
        <w:t>Немецкий язык в сфере строительства и дизайна. (СПО). Учебник. / Гайвоненко Т.Ф. - Москва: КноРус, 2019. - 300 с.</w:t>
      </w: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>
        <w:t xml:space="preserve">2. </w:t>
      </w:r>
      <w:r>
        <w:rPr>
          <w:rFonts w:ascii="Times New Roman" w:hAnsi="Times New Roman" w:cs="Times New Roman"/>
          <w:color w:val="000000"/>
          <w:shd w:val="clear" w:color="auto" w:fill="FFFFFF"/>
        </w:rPr>
        <w:t>Немецкий язык для технических специальностей. (СПО). Учебник. / Смирнова И.Б., Беляков Д.А., Голубев А.П. - Москва: КноРус, 2020. - 306 с.</w:t>
      </w:r>
    </w:p>
    <w:p w:rsidR="00B258FE" w:rsidRDefault="000A7EA2">
      <w:pPr>
        <w:pStyle w:val="11"/>
        <w:spacing w:beforeAutospacing="0" w:afterAutospacing="0"/>
      </w:pPr>
      <w:r>
        <w:rPr>
          <w:b w:val="0"/>
          <w:color w:val="000000"/>
          <w:sz w:val="24"/>
          <w:szCs w:val="24"/>
          <w:shd w:val="clear" w:color="auto" w:fill="FFFFFF"/>
        </w:rPr>
        <w:t xml:space="preserve">3. </w:t>
      </w:r>
      <w:r>
        <w:rPr>
          <w:b w:val="0"/>
          <w:color w:val="000000"/>
          <w:sz w:val="24"/>
          <w:szCs w:val="24"/>
        </w:rPr>
        <w:t>Bauwesen: Ausgewahlte Information учебно-практическое пособие по немецкому языку для строительных вузов.</w:t>
      </w:r>
      <w:r>
        <w:rPr>
          <w:rFonts w:ascii="Arial" w:hAnsi="Arial" w:cs="Arial"/>
          <w:color w:val="000000"/>
        </w:rPr>
        <w:t xml:space="preserve"> </w:t>
      </w:r>
      <w:r>
        <w:rPr>
          <w:color w:val="000000"/>
          <w:sz w:val="24"/>
          <w:szCs w:val="24"/>
        </w:rPr>
        <w:t>Окорокова Г. З., Шаркова Г. Г.</w:t>
      </w:r>
      <w:r>
        <w:rPr>
          <w:b w:val="0"/>
          <w:color w:val="000000"/>
          <w:sz w:val="24"/>
          <w:szCs w:val="24"/>
        </w:rPr>
        <w:t xml:space="preserve"> – Москва: МГСУ, 2015</w:t>
      </w:r>
    </w:p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  <w:color w:val="000000"/>
        </w:rPr>
      </w:pP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>
        <w:rPr>
          <w:b/>
          <w:bCs/>
          <w:color w:val="000000"/>
        </w:rPr>
        <w:t>3.2.2. Электронные издания (электронные ресурсы)</w:t>
      </w:r>
    </w:p>
    <w:p w:rsidR="00B258FE" w:rsidRPr="00560657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1. Liste der Hochhäuser . </w:t>
      </w:r>
      <w:r>
        <w:rPr>
          <w:rFonts w:ascii="Times New Roman" w:hAnsi="Times New Roman"/>
          <w:color w:val="000000"/>
        </w:rPr>
        <w:t>Режим</w:t>
      </w:r>
      <w:r>
        <w:rPr>
          <w:rFonts w:ascii="Times New Roman" w:hAnsi="Times New Roman"/>
          <w:color w:val="000000"/>
          <w:lang w:val="en-US"/>
        </w:rPr>
        <w:t xml:space="preserve"> </w:t>
      </w:r>
      <w:r>
        <w:rPr>
          <w:rFonts w:ascii="Times New Roman" w:hAnsi="Times New Roman"/>
          <w:color w:val="000000"/>
        </w:rPr>
        <w:t>доступа</w:t>
      </w:r>
      <w:r>
        <w:rPr>
          <w:rFonts w:ascii="Times New Roman" w:hAnsi="Times New Roman"/>
          <w:color w:val="000000"/>
          <w:lang w:val="en-US"/>
        </w:rPr>
        <w:t xml:space="preserve"> www. Deutsche Wikipedia </w:t>
      </w:r>
    </w:p>
    <w:p w:rsidR="00B258FE" w:rsidRPr="00560657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  <w:lang w:val="en-US"/>
        </w:rPr>
      </w:pPr>
      <w:r w:rsidRPr="00560657">
        <w:rPr>
          <w:rFonts w:ascii="Times New Roman" w:hAnsi="Times New Roman"/>
          <w:color w:val="000000"/>
          <w:lang w:val="en-US"/>
        </w:rPr>
        <w:t xml:space="preserve">2. </w:t>
      </w:r>
      <w:hyperlink r:id="rId9">
        <w:r>
          <w:rPr>
            <w:rStyle w:val="-"/>
            <w:rFonts w:ascii="Times New Roman" w:hAnsi="Times New Roman"/>
            <w:color w:val="000000"/>
            <w:lang w:val="en-US"/>
          </w:rPr>
          <w:t>www.bagger.de/index.htm.news</w:t>
        </w:r>
      </w:hyperlink>
      <w:r>
        <w:rPr>
          <w:rFonts w:ascii="Times New Roman" w:hAnsi="Times New Roman"/>
          <w:color w:val="000000"/>
          <w:lang w:val="en-US"/>
        </w:rPr>
        <w:t xml:space="preserve"> </w:t>
      </w:r>
    </w:p>
    <w:p w:rsidR="00B258FE" w:rsidRPr="00560657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  <w:lang w:val="en-US"/>
        </w:rPr>
      </w:pPr>
      <w:r w:rsidRPr="00560657">
        <w:rPr>
          <w:rFonts w:ascii="Times New Roman" w:hAnsi="Times New Roman"/>
          <w:color w:val="000000"/>
          <w:lang w:val="en-US"/>
        </w:rPr>
        <w:t xml:space="preserve">3. </w:t>
      </w:r>
      <w:r>
        <w:rPr>
          <w:rFonts w:ascii="Times New Roman" w:hAnsi="Times New Roman"/>
          <w:color w:val="000000"/>
          <w:lang w:val="en-US"/>
        </w:rPr>
        <w:t>www</w:t>
      </w:r>
      <w:r w:rsidRPr="00560657">
        <w:rPr>
          <w:rFonts w:ascii="Times New Roman" w:hAnsi="Times New Roman"/>
          <w:color w:val="000000"/>
          <w:lang w:val="en-US"/>
        </w:rPr>
        <w:t xml:space="preserve">. </w:t>
      </w:r>
      <w:r>
        <w:rPr>
          <w:rFonts w:ascii="Times New Roman" w:hAnsi="Times New Roman"/>
          <w:color w:val="000000"/>
          <w:lang w:val="en-US"/>
        </w:rPr>
        <w:t xml:space="preserve">EMA-baumaschinen.de </w:t>
      </w:r>
    </w:p>
    <w:p w:rsidR="00B258FE" w:rsidRPr="00560657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  <w:lang w:val="en-US"/>
        </w:rPr>
      </w:pPr>
      <w:r w:rsidRPr="00560657">
        <w:rPr>
          <w:rFonts w:ascii="Times New Roman" w:hAnsi="Times New Roman"/>
          <w:color w:val="000000"/>
          <w:lang w:val="en-US"/>
        </w:rPr>
        <w:t xml:space="preserve">4. </w:t>
      </w:r>
      <w:hyperlink r:id="rId10">
        <w:r>
          <w:rPr>
            <w:rStyle w:val="-"/>
            <w:rFonts w:ascii="Times New Roman" w:hAnsi="Times New Roman"/>
            <w:color w:val="000000"/>
            <w:lang w:val="en-US"/>
          </w:rPr>
          <w:t>www.liebher.com</w:t>
        </w:r>
      </w:hyperlink>
      <w:r>
        <w:rPr>
          <w:rFonts w:ascii="Times New Roman" w:hAnsi="Times New Roman"/>
          <w:color w:val="000000"/>
          <w:lang w:val="en-US"/>
        </w:rPr>
        <w:t xml:space="preserve"> </w:t>
      </w:r>
    </w:p>
    <w:p w:rsidR="00B258FE" w:rsidRPr="00325173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5. </w:t>
      </w:r>
      <w:hyperlink r:id="rId11">
        <w:r>
          <w:rPr>
            <w:rStyle w:val="-"/>
            <w:rFonts w:ascii="Times New Roman" w:hAnsi="Times New Roman"/>
            <w:color w:val="000000"/>
            <w:lang w:val="en-US"/>
          </w:rPr>
          <w:t>www.bauen.de</w:t>
        </w:r>
      </w:hyperlink>
      <w:r>
        <w:rPr>
          <w:rFonts w:ascii="Times New Roman" w:hAnsi="Times New Roman"/>
          <w:color w:val="000000"/>
          <w:lang w:val="en-US"/>
        </w:rPr>
        <w:t xml:space="preserve"> </w:t>
      </w:r>
    </w:p>
    <w:p w:rsidR="00B258FE" w:rsidRPr="00325173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>
        <w:rPr>
          <w:rFonts w:ascii="Times New Roman" w:hAnsi="Times New Roman"/>
          <w:color w:val="000000"/>
          <w:lang w:val="en-US"/>
        </w:rPr>
        <w:t xml:space="preserve">6. File: BuildingSite. </w:t>
      </w:r>
      <w:r>
        <w:rPr>
          <w:rFonts w:ascii="Times New Roman" w:hAnsi="Times New Roman"/>
          <w:color w:val="000000"/>
        </w:rPr>
        <w:t>Режим</w:t>
      </w:r>
      <w:r w:rsidRPr="00325173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доступа</w:t>
      </w:r>
      <w:r w:rsidRPr="00325173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  <w:lang w:val="en-US"/>
        </w:rPr>
        <w:t>http</w:t>
      </w:r>
      <w:r w:rsidRPr="00325173">
        <w:rPr>
          <w:rFonts w:ascii="Times New Roman" w:hAnsi="Times New Roman"/>
          <w:color w:val="000000"/>
        </w:rPr>
        <w:t>://</w:t>
      </w:r>
      <w:r>
        <w:rPr>
          <w:rFonts w:ascii="Times New Roman" w:hAnsi="Times New Roman"/>
          <w:color w:val="000000"/>
          <w:lang w:val="en-US"/>
        </w:rPr>
        <w:t>commons</w:t>
      </w:r>
      <w:r w:rsidRPr="00325173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  <w:lang w:val="en-US"/>
        </w:rPr>
        <w:t>Wikimedia</w:t>
      </w:r>
      <w:r w:rsidRPr="00325173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  <w:lang w:val="en-US"/>
        </w:rPr>
        <w:t>org</w:t>
      </w:r>
      <w:r w:rsidRPr="00325173">
        <w:rPr>
          <w:rFonts w:ascii="Times New Roman" w:hAnsi="Times New Roman"/>
          <w:color w:val="000000"/>
        </w:rPr>
        <w:t xml:space="preserve">/ </w:t>
      </w:r>
      <w:r>
        <w:rPr>
          <w:rFonts w:ascii="Times New Roman" w:hAnsi="Times New Roman"/>
          <w:color w:val="000000"/>
          <w:lang w:val="en-US"/>
        </w:rPr>
        <w:t>wiki</w:t>
      </w:r>
      <w:r w:rsidRPr="00325173">
        <w:rPr>
          <w:rFonts w:ascii="Times New Roman" w:hAnsi="Times New Roman"/>
          <w:color w:val="000000"/>
        </w:rPr>
        <w:t>/</w:t>
      </w:r>
    </w:p>
    <w:p w:rsidR="00B258FE" w:rsidRPr="00325173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color w:val="000000"/>
        </w:rPr>
      </w:pP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>
        <w:rPr>
          <w:rFonts w:ascii="Times New Roman" w:hAnsi="Times New Roman"/>
          <w:b/>
          <w:bCs/>
          <w:color w:val="000000"/>
        </w:rPr>
        <w:t xml:space="preserve">3.2.3. Дополнительные источники </w:t>
      </w:r>
    </w:p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color w:val="000000"/>
        </w:rPr>
      </w:pP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>
        <w:rPr>
          <w:rFonts w:ascii="Times New Roman" w:hAnsi="Times New Roman"/>
          <w:color w:val="000000"/>
        </w:rPr>
        <w:t>1. Хайрова Н.В., Синельникова Л.В., Бондарева В.Я. Немецкий для технических колледжей. Учебное пособие.Ростов-на-Дону, «Феникс», 2006</w:t>
      </w: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 xml:space="preserve">2. </w:t>
      </w:r>
      <w:r>
        <w:rPr>
          <w:rFonts w:ascii="Times New Roman" w:hAnsi="Times New Roman"/>
          <w:color w:val="000000"/>
        </w:rPr>
        <w:t>Кравченко А.П. Немецкий язык. Учебник. Ростов-на-Дону, «Феникс», 2002</w:t>
      </w: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 w:rsidRPr="00560657">
        <w:rPr>
          <w:rFonts w:ascii="Times New Roman" w:hAnsi="Times New Roman" w:cs="Times New Roman"/>
          <w:color w:val="000000"/>
        </w:rPr>
        <w:t>3. Басова Н.В., Коноплева . Немецкий для колледжей. Учебное пособие.Ростов-на-Дону, «Феникс», 2002</w:t>
      </w: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 w:rsidRPr="00560657">
        <w:rPr>
          <w:rFonts w:ascii="Times New Roman" w:hAnsi="Times New Roman" w:cs="Times New Roman"/>
          <w:color w:val="000000"/>
        </w:rPr>
        <w:t xml:space="preserve">4. </w:t>
      </w:r>
      <w:r w:rsidRPr="00560657">
        <w:rPr>
          <w:rFonts w:ascii="Times New Roman" w:hAnsi="Times New Roman" w:cs="Times New Roman"/>
          <w:color w:val="000000"/>
          <w:shd w:val="clear" w:color="auto" w:fill="FFFFFF"/>
        </w:rPr>
        <w:t>Немецкий язык для технических вузов. (Бакалавриат). Учебник. / Басова Н.В., Ватлина Л.И., Гайвоненко Т.Ф. (под ред.), Тимошенко В.Я., Шупляк Л.В. - Москва: КноРус, 2020. - 510 с.</w:t>
      </w: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  <w:r w:rsidRPr="00560657">
        <w:rPr>
          <w:rFonts w:ascii="Times New Roman" w:hAnsi="Times New Roman" w:cs="Times New Roman"/>
          <w:color w:val="000000"/>
        </w:rPr>
        <w:t xml:space="preserve">3. </w:t>
      </w:r>
      <w:r>
        <w:rPr>
          <w:rFonts w:ascii="Times New Roman" w:hAnsi="Times New Roman"/>
        </w:rPr>
        <w:t>Луговая, А.Л. Английский язык для строительных специальностей средних профессиональных учебных заведений: Учеб. пособие/ А.Л. Луговая. – М.: Высшая школа, 2006.- 166 с.</w:t>
      </w:r>
    </w:p>
    <w:p w:rsidR="00B258FE" w:rsidRPr="00560657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  <w:r w:rsidRPr="00560657">
        <w:rPr>
          <w:rFonts w:ascii="Times New Roman" w:hAnsi="Times New Roman"/>
        </w:rPr>
        <w:t>3. Попов, С.А. Технический перевод и деловая коммуникация на английском языке: учебное пособие / Новгор. Гос. Ун-т им. Ярослава Мудрого, - Великий Новгород, 2006 – 153 с.</w:t>
      </w: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  <w:r w:rsidRPr="00560657">
        <w:rPr>
          <w:rFonts w:ascii="Times New Roman" w:hAnsi="Times New Roman"/>
        </w:rPr>
        <w:t xml:space="preserve">4. Разводовский, В.Ф. Английский язык для будущих инженеров-строителей = </w:t>
      </w:r>
      <w:r>
        <w:rPr>
          <w:rFonts w:ascii="Times New Roman" w:hAnsi="Times New Roman"/>
          <w:lang w:val="en-US"/>
        </w:rPr>
        <w:t>English</w:t>
      </w:r>
      <w:r w:rsidRPr="00560657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for</w:t>
      </w:r>
      <w:r w:rsidRPr="00560657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construction</w:t>
      </w:r>
      <w:r w:rsidRPr="00560657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engineering</w:t>
      </w:r>
      <w:r w:rsidRPr="00560657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students</w:t>
      </w:r>
      <w:r w:rsidRPr="00560657">
        <w:rPr>
          <w:rFonts w:ascii="Times New Roman" w:hAnsi="Times New Roman"/>
        </w:rPr>
        <w:t>: пособие / В.Ф. Разводовский. –Гродно : ГрГУ, 2010. – 124 с.</w:t>
      </w: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outlineLvl w:val="0"/>
        <w:rPr>
          <w:rFonts w:hint="eastAsia"/>
        </w:rPr>
      </w:pPr>
      <w:r w:rsidRPr="00560657">
        <w:rPr>
          <w:rFonts w:ascii="Times New Roman" w:hAnsi="Times New Roman" w:cs="Times New Roman"/>
          <w:color w:val="000000"/>
          <w:sz w:val="26"/>
          <w:szCs w:val="26"/>
        </w:rPr>
        <w:t xml:space="preserve">Реализация </w:t>
      </w:r>
      <w:r w:rsidRPr="00560657">
        <w:rPr>
          <w:rFonts w:ascii="Times New Roman" w:hAnsi="Times New Roman" w:cs="Times New Roman"/>
          <w:bCs/>
          <w:color w:val="000000"/>
          <w:sz w:val="26"/>
          <w:szCs w:val="26"/>
        </w:rPr>
        <w:t>программы учебной дисциплины</w:t>
      </w:r>
      <w:r w:rsidRPr="00560657">
        <w:rPr>
          <w:rFonts w:ascii="Times New Roman" w:hAnsi="Times New Roman" w:cs="Times New Roman"/>
          <w:color w:val="000000"/>
          <w:sz w:val="26"/>
          <w:szCs w:val="26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B258FE" w:rsidRDefault="00B258FE">
      <w:pPr>
        <w:ind w:firstLine="284"/>
        <w:rPr>
          <w:rFonts w:ascii="Times New Roman" w:hAnsi="Times New Roman"/>
          <w:sz w:val="26"/>
          <w:szCs w:val="26"/>
        </w:rPr>
      </w:pPr>
    </w:p>
    <w:p w:rsidR="00B258FE" w:rsidRDefault="000A7EA2">
      <w:pPr>
        <w:ind w:firstLine="142"/>
        <w:rPr>
          <w:rFonts w:hint="eastAsia"/>
        </w:rPr>
      </w:pPr>
      <w:bookmarkStart w:id="5" w:name="__DdeLink__2716_1873356526"/>
      <w:bookmarkEnd w:id="5"/>
      <w:r>
        <w:rPr>
          <w:rFonts w:ascii="Times New Roman" w:hAnsi="Times New Roman"/>
          <w:b/>
          <w:sz w:val="26"/>
          <w:szCs w:val="26"/>
        </w:rPr>
        <w:t>3.3. Кадровое обеспечение образовательного процесса</w:t>
      </w:r>
    </w:p>
    <w:p w:rsidR="00B258FE" w:rsidRDefault="000A7EA2">
      <w:pPr>
        <w:ind w:firstLine="770"/>
        <w:jc w:val="both"/>
        <w:rPr>
          <w:rFonts w:hint="eastAsia"/>
        </w:rPr>
      </w:pPr>
      <w:r>
        <w:rPr>
          <w:rFonts w:ascii="Times New Roman" w:hAnsi="Times New Roman"/>
          <w:bCs/>
          <w:sz w:val="26"/>
          <w:szCs w:val="26"/>
        </w:rPr>
        <w:t>Требования к квалификации педагогических кадров. К</w:t>
      </w:r>
      <w:r>
        <w:rPr>
          <w:rFonts w:ascii="Times New Roman" w:hAnsi="Times New Roman"/>
          <w:sz w:val="26"/>
          <w:szCs w:val="26"/>
        </w:rPr>
        <w:t>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B258FE" w:rsidRDefault="000A7EA2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B258FE" w:rsidRDefault="00B258FE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258FE" w:rsidRDefault="000A7EA2">
      <w:pPr>
        <w:suppressAutoHyphens/>
        <w:jc w:val="center"/>
        <w:rPr>
          <w:rFonts w:hint="eastAsia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3.4. Требования к организации учебного процесса для инвалидов и лиц с ОВЗ</w:t>
      </w:r>
    </w:p>
    <w:p w:rsidR="00B258FE" w:rsidRDefault="000A7EA2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Рабочая программа </w:t>
      </w:r>
      <w:r>
        <w:rPr>
          <w:rFonts w:ascii="Times New Roman" w:hAnsi="Times New Roman"/>
          <w:i/>
          <w:sz w:val="26"/>
          <w:szCs w:val="26"/>
        </w:rPr>
        <w:t>(индекс и название дисциплины)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B258FE" w:rsidRPr="00560657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outlineLvl w:val="0"/>
        <w:rPr>
          <w:rFonts w:ascii="Times New Roman" w:hAnsi="Times New Roman"/>
        </w:rPr>
      </w:pPr>
    </w:p>
    <w:p w:rsidR="00B258FE" w:rsidRDefault="000A7E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iCs/>
          <w:caps/>
        </w:rPr>
        <w:t xml:space="preserve">4.   КОНТРОЛЬ И ОЦЕНКА РЕЗУЛЬТАТОВ ОСВОЕНИЯ УЧЕБНОЙ ДИСЦИПЛИНЫ </w:t>
      </w:r>
      <w:r w:rsidRPr="00560657">
        <w:rPr>
          <w:rFonts w:ascii="Times New Roman" w:hAnsi="Times New Roman" w:cs="Times New Roman"/>
          <w:b/>
          <w:iCs/>
          <w:caps/>
        </w:rPr>
        <w:t>“</w:t>
      </w:r>
      <w:r>
        <w:rPr>
          <w:rFonts w:ascii="Times New Roman" w:hAnsi="Times New Roman" w:cs="Times New Roman"/>
          <w:b/>
          <w:iCs/>
          <w:caps/>
        </w:rPr>
        <w:t>Английский язык в сфере профессиональной деятельности»</w:t>
      </w:r>
    </w:p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tbl>
      <w:tblPr>
        <w:tblW w:w="9531" w:type="dxa"/>
        <w:tblInd w:w="-70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77"/>
        <w:gridCol w:w="3177"/>
        <w:gridCol w:w="3177"/>
      </w:tblGrid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Формы и методы оценки </w:t>
            </w: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Знания:</w:t>
            </w:r>
            <w:r>
              <w:rPr>
                <w:rFonts w:ascii="Times New Roman" w:hAnsi="Times New Roman"/>
              </w:rPr>
              <w:t xml:space="preserve"> </w:t>
            </w:r>
          </w:p>
          <w:p w:rsidR="00B258FE" w:rsidRDefault="000A7EA2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  построения простых и сложных предложений на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Выстраивает речь на профессиональные темы грамотно, с соблюдением норм грамматики иностранного языка</w:t>
            </w:r>
          </w:p>
        </w:tc>
        <w:tc>
          <w:tcPr>
            <w:tcW w:w="317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решений ситуационных задач Тестирование Устный опрос  Оценка письменных практических работ Экспертная оценка по результатам наблюдения за деятельностью студента в процессе освоения учебной дисциплины</w:t>
            </w: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Письменный опрос Оценка практических работ 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основных общеупотребительных глаголов (бытовая и профессиональная лексика)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владение лексикой, в том числе профессиональной, дифференцирует значение лексических единиц  и грамматических структур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лексического минимума, относящегося к описанию предметов, средств и процессов профессиональной деятельности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 высказывания на заданную тему в устной или письменной форме на профессиональные темы, используя разнообразную профессиональную лексику 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особенностей произношения, правил чтения текстов профессиональной направленности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Соблюдает  нормы произношения иностранного языка, в том числе профессиональной терминологии, соблюдает ударения  и нормы интонации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Умения</w:t>
            </w:r>
            <w:r>
              <w:rPr>
                <w:rFonts w:ascii="Times New Roman" w:hAnsi="Times New Roman"/>
              </w:rPr>
              <w:t xml:space="preserve">: 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владение лексикой, выделяет основную информацию, ведет диалоги на профессиональные и бытовые темы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тексты на базовые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Понимает содержание текста, демонстрирует владение</w:t>
            </w:r>
          </w:p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лексическим минимумом, определяет  значение незнакомых слов из контекста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участвовать в диалогах на знакомые общие и профессиональные темы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Поддерживает разговор на заданную тему, используя изученный лексический минимум, владеет  техникой ведения беседы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строить простые высказывания о себе и о своей профессиональной деятельности, кратко обосновывать и объяснить свои действия (текущие и планируемые)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 высказывание согласно правилам английского языка, демонстрирует умение выбирать необходимые грамматические структуры, использует простые и сложные предложения для составления плана действий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писать простые связные сообщения на знакомые или интересующие профессиональные темы 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умение написать монологические высказывания на профессиональные и повседневные темы, грамотно использует профессиональную терминологию и  бытовую лексику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  <w:tr w:rsidR="00B258FE"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3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0A7EA2">
            <w:pPr>
              <w:pStyle w:val="af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Умеет грамотно пользоваться словарем,  демонстрирует владение необходимым лексическим минимумом, описывающим предметы, средства и процессы профессиональной деятельности, отражает все аспекты содержания текста</w:t>
            </w:r>
          </w:p>
        </w:tc>
        <w:tc>
          <w:tcPr>
            <w:tcW w:w="317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:rsidR="00B258FE" w:rsidRDefault="00B258FE">
            <w:pPr>
              <w:pStyle w:val="af1"/>
              <w:jc w:val="both"/>
              <w:rPr>
                <w:rFonts w:ascii="Times New Roman" w:hAnsi="Times New Roman"/>
              </w:rPr>
            </w:pPr>
          </w:p>
        </w:tc>
      </w:tr>
    </w:tbl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iCs/>
          <w:caps/>
        </w:rPr>
      </w:pPr>
    </w:p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 w:cs="Times New Roman"/>
          <w:b/>
          <w:iCs/>
          <w:caps/>
        </w:rPr>
      </w:pPr>
    </w:p>
    <w:p w:rsidR="00B258FE" w:rsidRDefault="00B25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hint="eastAsia"/>
        </w:rPr>
      </w:pPr>
    </w:p>
    <w:sectPr w:rsidR="00B258FE" w:rsidSect="00B258FE">
      <w:headerReference w:type="default" r:id="rId12"/>
      <w:footerReference w:type="default" r:id="rId13"/>
      <w:pgSz w:w="11906" w:h="16838"/>
      <w:pgMar w:top="1758" w:right="851" w:bottom="1134" w:left="2240" w:header="1701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D73" w:rsidRDefault="00E30D73" w:rsidP="00B258FE">
      <w:pPr>
        <w:rPr>
          <w:rFonts w:hint="eastAsia"/>
        </w:rPr>
      </w:pPr>
      <w:r>
        <w:separator/>
      </w:r>
    </w:p>
  </w:endnote>
  <w:endnote w:type="continuationSeparator" w:id="0">
    <w:p w:rsidR="00E30D73" w:rsidRDefault="00E30D73" w:rsidP="00B258F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8FE" w:rsidRDefault="001D6727">
    <w:pPr>
      <w:pStyle w:val="12"/>
      <w:jc w:val="right"/>
      <w:rPr>
        <w:rFonts w:hint="eastAsia"/>
      </w:rPr>
    </w:pPr>
    <w:r>
      <w:fldChar w:fldCharType="begin"/>
    </w:r>
    <w:r w:rsidR="000A7EA2">
      <w:instrText>PAGE</w:instrText>
    </w:r>
    <w:r>
      <w:fldChar w:fldCharType="separate"/>
    </w:r>
    <w:r w:rsidR="00FC630E">
      <w:rPr>
        <w:rFonts w:hint="eastAsia"/>
        <w:noProof/>
      </w:rPr>
      <w:t>8</w:t>
    </w:r>
    <w:r>
      <w:fldChar w:fldCharType="end"/>
    </w:r>
  </w:p>
  <w:p w:rsidR="00B258FE" w:rsidRDefault="00B258FE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8FE" w:rsidRDefault="001D6727">
    <w:pPr>
      <w:pStyle w:val="12"/>
      <w:jc w:val="right"/>
      <w:rPr>
        <w:rFonts w:hint="eastAsia"/>
      </w:rPr>
    </w:pPr>
    <w:r>
      <w:fldChar w:fldCharType="begin"/>
    </w:r>
    <w:r w:rsidR="000A7EA2">
      <w:instrText>PAGE</w:instrText>
    </w:r>
    <w:r>
      <w:fldChar w:fldCharType="separate"/>
    </w:r>
    <w:r w:rsidR="00FC630E">
      <w:rPr>
        <w:rFonts w:hint="eastAsia"/>
        <w:noProof/>
      </w:rPr>
      <w:t>14</w:t>
    </w:r>
    <w:r>
      <w:fldChar w:fldCharType="end"/>
    </w:r>
  </w:p>
  <w:p w:rsidR="00B258FE" w:rsidRDefault="00B258FE">
    <w:pPr>
      <w:pStyle w:val="12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D73" w:rsidRDefault="00E30D73" w:rsidP="00B258FE">
      <w:pPr>
        <w:rPr>
          <w:rFonts w:hint="eastAsia"/>
        </w:rPr>
      </w:pPr>
      <w:r>
        <w:separator/>
      </w:r>
    </w:p>
  </w:footnote>
  <w:footnote w:type="continuationSeparator" w:id="0">
    <w:p w:rsidR="00E30D73" w:rsidRDefault="00E30D73" w:rsidP="00B258F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8FE" w:rsidRDefault="00B258FE">
    <w:pPr>
      <w:tabs>
        <w:tab w:val="left" w:pos="916"/>
        <w:tab w:val="left" w:pos="1832"/>
        <w:tab w:val="left" w:pos="2748"/>
        <w:tab w:val="left" w:pos="3664"/>
        <w:tab w:val="left" w:pos="4580"/>
        <w:tab w:val="center" w:pos="4677"/>
        <w:tab w:val="left" w:pos="5496"/>
        <w:tab w:val="left" w:pos="6412"/>
        <w:tab w:val="left" w:pos="7328"/>
        <w:tab w:val="left" w:pos="8244"/>
        <w:tab w:val="left" w:pos="9160"/>
        <w:tab w:val="right" w:pos="9355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00" w:lineRule="atLeast"/>
      <w:rPr>
        <w:rFonts w:ascii="Times New Roman" w:hAnsi="Times New Roman" w:cs="Times New Roman"/>
        <w:highlight w:val="whit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8FE" w:rsidRDefault="00B258FE">
    <w:pPr>
      <w:pStyle w:val="1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C6085C"/>
    <w:multiLevelType w:val="multilevel"/>
    <w:tmpl w:val="C1C068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B6C09F0"/>
    <w:multiLevelType w:val="multilevel"/>
    <w:tmpl w:val="A314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2">
    <w:nsid w:val="43E32659"/>
    <w:multiLevelType w:val="multilevel"/>
    <w:tmpl w:val="E0745AB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sz w:val="26"/>
        <w:szCs w:val="28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sz w:val="26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>
        <w:sz w:val="28"/>
        <w:szCs w:val="28"/>
      </w:rPr>
    </w:lvl>
  </w:abstractNum>
  <w:abstractNum w:abstractNumId="3">
    <w:nsid w:val="7A0F747B"/>
    <w:multiLevelType w:val="multilevel"/>
    <w:tmpl w:val="D5A00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258FE"/>
    <w:rsid w:val="000A7EA2"/>
    <w:rsid w:val="001D6727"/>
    <w:rsid w:val="00325173"/>
    <w:rsid w:val="00560657"/>
    <w:rsid w:val="00B258FE"/>
    <w:rsid w:val="00E30D73"/>
    <w:rsid w:val="00FC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C2E87E-98AE-43EB-8565-0553CE2D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8FE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B258FE"/>
    <w:pPr>
      <w:spacing w:beforeAutospacing="1" w:afterAutospacing="1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 w:bidi="ar-SA"/>
    </w:rPr>
  </w:style>
  <w:style w:type="character" w:customStyle="1" w:styleId="ListLabel29">
    <w:name w:val="ListLabel 29"/>
    <w:qFormat/>
    <w:rsid w:val="00B258FE"/>
    <w:rPr>
      <w:rFonts w:ascii="Times New Roman" w:hAnsi="Times New Roman" w:cs="Wingdings"/>
      <w:sz w:val="24"/>
    </w:rPr>
  </w:style>
  <w:style w:type="character" w:customStyle="1" w:styleId="ListLabel30">
    <w:name w:val="ListLabel 30"/>
    <w:qFormat/>
    <w:rsid w:val="00B258FE"/>
    <w:rPr>
      <w:rFonts w:cs="Courier New"/>
    </w:rPr>
  </w:style>
  <w:style w:type="character" w:customStyle="1" w:styleId="ListLabel31">
    <w:name w:val="ListLabel 31"/>
    <w:qFormat/>
    <w:rsid w:val="00B258FE"/>
    <w:rPr>
      <w:rFonts w:cs="Wingdings"/>
    </w:rPr>
  </w:style>
  <w:style w:type="character" w:customStyle="1" w:styleId="ListLabel32">
    <w:name w:val="ListLabel 32"/>
    <w:qFormat/>
    <w:rsid w:val="00B258FE"/>
    <w:rPr>
      <w:rFonts w:cs="Symbol"/>
    </w:rPr>
  </w:style>
  <w:style w:type="character" w:customStyle="1" w:styleId="ListLabel33">
    <w:name w:val="ListLabel 33"/>
    <w:qFormat/>
    <w:rsid w:val="00B258FE"/>
    <w:rPr>
      <w:rFonts w:cs="Courier New"/>
    </w:rPr>
  </w:style>
  <w:style w:type="character" w:customStyle="1" w:styleId="ListLabel34">
    <w:name w:val="ListLabel 34"/>
    <w:qFormat/>
    <w:rsid w:val="00B258FE"/>
    <w:rPr>
      <w:rFonts w:cs="Wingdings"/>
    </w:rPr>
  </w:style>
  <w:style w:type="character" w:customStyle="1" w:styleId="ListLabel35">
    <w:name w:val="ListLabel 35"/>
    <w:qFormat/>
    <w:rsid w:val="00B258FE"/>
    <w:rPr>
      <w:rFonts w:cs="Symbol"/>
    </w:rPr>
  </w:style>
  <w:style w:type="character" w:customStyle="1" w:styleId="ListLabel36">
    <w:name w:val="ListLabel 36"/>
    <w:qFormat/>
    <w:rsid w:val="00B258FE"/>
    <w:rPr>
      <w:rFonts w:cs="Courier New"/>
    </w:rPr>
  </w:style>
  <w:style w:type="character" w:customStyle="1" w:styleId="ListLabel37">
    <w:name w:val="ListLabel 37"/>
    <w:qFormat/>
    <w:rsid w:val="00B258FE"/>
    <w:rPr>
      <w:rFonts w:cs="Wingdings"/>
    </w:rPr>
  </w:style>
  <w:style w:type="character" w:customStyle="1" w:styleId="ListLabel38">
    <w:name w:val="ListLabel 38"/>
    <w:qFormat/>
    <w:rsid w:val="00B258FE"/>
    <w:rPr>
      <w:rFonts w:ascii="Times New Roman" w:hAnsi="Times New Roman" w:cs="Wingdings"/>
      <w:sz w:val="24"/>
    </w:rPr>
  </w:style>
  <w:style w:type="character" w:customStyle="1" w:styleId="ListLabel39">
    <w:name w:val="ListLabel 39"/>
    <w:qFormat/>
    <w:rsid w:val="00B258FE"/>
    <w:rPr>
      <w:rFonts w:cs="Courier New"/>
    </w:rPr>
  </w:style>
  <w:style w:type="character" w:customStyle="1" w:styleId="ListLabel40">
    <w:name w:val="ListLabel 40"/>
    <w:qFormat/>
    <w:rsid w:val="00B258FE"/>
    <w:rPr>
      <w:rFonts w:cs="Wingdings"/>
    </w:rPr>
  </w:style>
  <w:style w:type="character" w:customStyle="1" w:styleId="ListLabel41">
    <w:name w:val="ListLabel 41"/>
    <w:qFormat/>
    <w:rsid w:val="00B258FE"/>
    <w:rPr>
      <w:rFonts w:cs="Symbol"/>
    </w:rPr>
  </w:style>
  <w:style w:type="character" w:customStyle="1" w:styleId="ListLabel42">
    <w:name w:val="ListLabel 42"/>
    <w:qFormat/>
    <w:rsid w:val="00B258FE"/>
    <w:rPr>
      <w:rFonts w:cs="Courier New"/>
    </w:rPr>
  </w:style>
  <w:style w:type="character" w:customStyle="1" w:styleId="ListLabel43">
    <w:name w:val="ListLabel 43"/>
    <w:qFormat/>
    <w:rsid w:val="00B258FE"/>
    <w:rPr>
      <w:rFonts w:cs="Wingdings"/>
    </w:rPr>
  </w:style>
  <w:style w:type="character" w:customStyle="1" w:styleId="ListLabel44">
    <w:name w:val="ListLabel 44"/>
    <w:qFormat/>
    <w:rsid w:val="00B258FE"/>
    <w:rPr>
      <w:rFonts w:cs="Symbol"/>
    </w:rPr>
  </w:style>
  <w:style w:type="character" w:customStyle="1" w:styleId="ListLabel45">
    <w:name w:val="ListLabel 45"/>
    <w:qFormat/>
    <w:rsid w:val="00B258FE"/>
    <w:rPr>
      <w:rFonts w:cs="Courier New"/>
    </w:rPr>
  </w:style>
  <w:style w:type="character" w:customStyle="1" w:styleId="ListLabel46">
    <w:name w:val="ListLabel 46"/>
    <w:qFormat/>
    <w:rsid w:val="00B258FE"/>
    <w:rPr>
      <w:rFonts w:cs="Wingdings"/>
    </w:rPr>
  </w:style>
  <w:style w:type="character" w:customStyle="1" w:styleId="ListLabel47">
    <w:name w:val="ListLabel 47"/>
    <w:qFormat/>
    <w:rsid w:val="00B258FE"/>
    <w:rPr>
      <w:rFonts w:ascii="Times New Roman" w:hAnsi="Times New Roman" w:cs="Wingdings"/>
      <w:sz w:val="24"/>
    </w:rPr>
  </w:style>
  <w:style w:type="character" w:customStyle="1" w:styleId="ListLabel48">
    <w:name w:val="ListLabel 48"/>
    <w:qFormat/>
    <w:rsid w:val="00B258FE"/>
    <w:rPr>
      <w:rFonts w:cs="Courier New"/>
    </w:rPr>
  </w:style>
  <w:style w:type="character" w:customStyle="1" w:styleId="ListLabel49">
    <w:name w:val="ListLabel 49"/>
    <w:qFormat/>
    <w:rsid w:val="00B258FE"/>
    <w:rPr>
      <w:rFonts w:cs="Wingdings"/>
    </w:rPr>
  </w:style>
  <w:style w:type="character" w:customStyle="1" w:styleId="ListLabel50">
    <w:name w:val="ListLabel 50"/>
    <w:qFormat/>
    <w:rsid w:val="00B258FE"/>
    <w:rPr>
      <w:rFonts w:cs="Symbol"/>
    </w:rPr>
  </w:style>
  <w:style w:type="character" w:customStyle="1" w:styleId="ListLabel51">
    <w:name w:val="ListLabel 51"/>
    <w:qFormat/>
    <w:rsid w:val="00B258FE"/>
    <w:rPr>
      <w:rFonts w:cs="Courier New"/>
    </w:rPr>
  </w:style>
  <w:style w:type="character" w:customStyle="1" w:styleId="ListLabel52">
    <w:name w:val="ListLabel 52"/>
    <w:qFormat/>
    <w:rsid w:val="00B258FE"/>
    <w:rPr>
      <w:rFonts w:cs="Wingdings"/>
    </w:rPr>
  </w:style>
  <w:style w:type="character" w:customStyle="1" w:styleId="ListLabel53">
    <w:name w:val="ListLabel 53"/>
    <w:qFormat/>
    <w:rsid w:val="00B258FE"/>
    <w:rPr>
      <w:rFonts w:cs="Symbol"/>
    </w:rPr>
  </w:style>
  <w:style w:type="character" w:customStyle="1" w:styleId="ListLabel54">
    <w:name w:val="ListLabel 54"/>
    <w:qFormat/>
    <w:rsid w:val="00B258FE"/>
    <w:rPr>
      <w:rFonts w:cs="Courier New"/>
    </w:rPr>
  </w:style>
  <w:style w:type="character" w:customStyle="1" w:styleId="ListLabel55">
    <w:name w:val="ListLabel 55"/>
    <w:qFormat/>
    <w:rsid w:val="00B258FE"/>
    <w:rPr>
      <w:rFonts w:cs="Wingdings"/>
    </w:rPr>
  </w:style>
  <w:style w:type="character" w:customStyle="1" w:styleId="ListLabel56">
    <w:name w:val="ListLabel 56"/>
    <w:qFormat/>
    <w:rsid w:val="00B258FE"/>
    <w:rPr>
      <w:rFonts w:ascii="Times New Roman" w:hAnsi="Times New Roman" w:cs="Wingdings"/>
      <w:sz w:val="24"/>
    </w:rPr>
  </w:style>
  <w:style w:type="character" w:customStyle="1" w:styleId="ListLabel57">
    <w:name w:val="ListLabel 57"/>
    <w:qFormat/>
    <w:rsid w:val="00B258FE"/>
    <w:rPr>
      <w:rFonts w:cs="Courier New"/>
    </w:rPr>
  </w:style>
  <w:style w:type="character" w:customStyle="1" w:styleId="ListLabel58">
    <w:name w:val="ListLabel 58"/>
    <w:qFormat/>
    <w:rsid w:val="00B258FE"/>
    <w:rPr>
      <w:rFonts w:cs="Wingdings"/>
    </w:rPr>
  </w:style>
  <w:style w:type="character" w:customStyle="1" w:styleId="ListLabel59">
    <w:name w:val="ListLabel 59"/>
    <w:qFormat/>
    <w:rsid w:val="00B258FE"/>
    <w:rPr>
      <w:rFonts w:cs="Symbol"/>
    </w:rPr>
  </w:style>
  <w:style w:type="character" w:customStyle="1" w:styleId="ListLabel60">
    <w:name w:val="ListLabel 60"/>
    <w:qFormat/>
    <w:rsid w:val="00B258FE"/>
    <w:rPr>
      <w:rFonts w:cs="Courier New"/>
    </w:rPr>
  </w:style>
  <w:style w:type="character" w:customStyle="1" w:styleId="ListLabel61">
    <w:name w:val="ListLabel 61"/>
    <w:qFormat/>
    <w:rsid w:val="00B258FE"/>
    <w:rPr>
      <w:rFonts w:cs="Wingdings"/>
    </w:rPr>
  </w:style>
  <w:style w:type="character" w:customStyle="1" w:styleId="ListLabel62">
    <w:name w:val="ListLabel 62"/>
    <w:qFormat/>
    <w:rsid w:val="00B258FE"/>
    <w:rPr>
      <w:rFonts w:cs="Symbol"/>
    </w:rPr>
  </w:style>
  <w:style w:type="character" w:customStyle="1" w:styleId="ListLabel63">
    <w:name w:val="ListLabel 63"/>
    <w:qFormat/>
    <w:rsid w:val="00B258FE"/>
    <w:rPr>
      <w:rFonts w:cs="Courier New"/>
    </w:rPr>
  </w:style>
  <w:style w:type="character" w:customStyle="1" w:styleId="ListLabel64">
    <w:name w:val="ListLabel 64"/>
    <w:qFormat/>
    <w:rsid w:val="00B258FE"/>
    <w:rPr>
      <w:rFonts w:cs="Wingdings"/>
    </w:rPr>
  </w:style>
  <w:style w:type="character" w:customStyle="1" w:styleId="ListLabel65">
    <w:name w:val="ListLabel 65"/>
    <w:qFormat/>
    <w:rsid w:val="00B258FE"/>
    <w:rPr>
      <w:rFonts w:ascii="Times New Roman" w:hAnsi="Times New Roman" w:cs="Wingdings"/>
      <w:sz w:val="24"/>
    </w:rPr>
  </w:style>
  <w:style w:type="character" w:customStyle="1" w:styleId="ListLabel66">
    <w:name w:val="ListLabel 66"/>
    <w:qFormat/>
    <w:rsid w:val="00B258FE"/>
    <w:rPr>
      <w:rFonts w:cs="Courier New"/>
    </w:rPr>
  </w:style>
  <w:style w:type="character" w:customStyle="1" w:styleId="ListLabel67">
    <w:name w:val="ListLabel 67"/>
    <w:qFormat/>
    <w:rsid w:val="00B258FE"/>
    <w:rPr>
      <w:rFonts w:cs="Wingdings"/>
    </w:rPr>
  </w:style>
  <w:style w:type="character" w:customStyle="1" w:styleId="ListLabel68">
    <w:name w:val="ListLabel 68"/>
    <w:qFormat/>
    <w:rsid w:val="00B258FE"/>
    <w:rPr>
      <w:rFonts w:cs="Symbol"/>
    </w:rPr>
  </w:style>
  <w:style w:type="character" w:customStyle="1" w:styleId="ListLabel69">
    <w:name w:val="ListLabel 69"/>
    <w:qFormat/>
    <w:rsid w:val="00B258FE"/>
    <w:rPr>
      <w:rFonts w:cs="Courier New"/>
    </w:rPr>
  </w:style>
  <w:style w:type="character" w:customStyle="1" w:styleId="ListLabel70">
    <w:name w:val="ListLabel 70"/>
    <w:qFormat/>
    <w:rsid w:val="00B258FE"/>
    <w:rPr>
      <w:rFonts w:cs="Wingdings"/>
    </w:rPr>
  </w:style>
  <w:style w:type="character" w:customStyle="1" w:styleId="ListLabel71">
    <w:name w:val="ListLabel 71"/>
    <w:qFormat/>
    <w:rsid w:val="00B258FE"/>
    <w:rPr>
      <w:rFonts w:cs="Symbol"/>
    </w:rPr>
  </w:style>
  <w:style w:type="character" w:customStyle="1" w:styleId="ListLabel72">
    <w:name w:val="ListLabel 72"/>
    <w:qFormat/>
    <w:rsid w:val="00B258FE"/>
    <w:rPr>
      <w:rFonts w:cs="Courier New"/>
    </w:rPr>
  </w:style>
  <w:style w:type="character" w:customStyle="1" w:styleId="ListLabel73">
    <w:name w:val="ListLabel 73"/>
    <w:qFormat/>
    <w:rsid w:val="00B258FE"/>
    <w:rPr>
      <w:rFonts w:cs="Wingdings"/>
    </w:rPr>
  </w:style>
  <w:style w:type="character" w:customStyle="1" w:styleId="ListLabel74">
    <w:name w:val="ListLabel 74"/>
    <w:qFormat/>
    <w:rsid w:val="00B258FE"/>
    <w:rPr>
      <w:rFonts w:ascii="Times New Roman" w:hAnsi="Times New Roman" w:cs="Wingdings"/>
      <w:sz w:val="24"/>
    </w:rPr>
  </w:style>
  <w:style w:type="character" w:customStyle="1" w:styleId="ListLabel75">
    <w:name w:val="ListLabel 75"/>
    <w:qFormat/>
    <w:rsid w:val="00B258FE"/>
    <w:rPr>
      <w:rFonts w:cs="Courier New"/>
    </w:rPr>
  </w:style>
  <w:style w:type="character" w:customStyle="1" w:styleId="ListLabel76">
    <w:name w:val="ListLabel 76"/>
    <w:qFormat/>
    <w:rsid w:val="00B258FE"/>
    <w:rPr>
      <w:rFonts w:cs="Wingdings"/>
    </w:rPr>
  </w:style>
  <w:style w:type="character" w:customStyle="1" w:styleId="ListLabel77">
    <w:name w:val="ListLabel 77"/>
    <w:qFormat/>
    <w:rsid w:val="00B258FE"/>
    <w:rPr>
      <w:rFonts w:cs="Symbol"/>
    </w:rPr>
  </w:style>
  <w:style w:type="character" w:customStyle="1" w:styleId="ListLabel78">
    <w:name w:val="ListLabel 78"/>
    <w:qFormat/>
    <w:rsid w:val="00B258FE"/>
    <w:rPr>
      <w:rFonts w:cs="Courier New"/>
    </w:rPr>
  </w:style>
  <w:style w:type="character" w:customStyle="1" w:styleId="ListLabel79">
    <w:name w:val="ListLabel 79"/>
    <w:qFormat/>
    <w:rsid w:val="00B258FE"/>
    <w:rPr>
      <w:rFonts w:cs="Wingdings"/>
    </w:rPr>
  </w:style>
  <w:style w:type="character" w:customStyle="1" w:styleId="ListLabel80">
    <w:name w:val="ListLabel 80"/>
    <w:qFormat/>
    <w:rsid w:val="00B258FE"/>
    <w:rPr>
      <w:rFonts w:cs="Symbol"/>
    </w:rPr>
  </w:style>
  <w:style w:type="character" w:customStyle="1" w:styleId="ListLabel81">
    <w:name w:val="ListLabel 81"/>
    <w:qFormat/>
    <w:rsid w:val="00B258FE"/>
    <w:rPr>
      <w:rFonts w:cs="Courier New"/>
    </w:rPr>
  </w:style>
  <w:style w:type="character" w:customStyle="1" w:styleId="ListLabel82">
    <w:name w:val="ListLabel 82"/>
    <w:qFormat/>
    <w:rsid w:val="00B258FE"/>
    <w:rPr>
      <w:rFonts w:cs="Wingdings"/>
    </w:rPr>
  </w:style>
  <w:style w:type="character" w:customStyle="1" w:styleId="ListLabel83">
    <w:name w:val="ListLabel 83"/>
    <w:qFormat/>
    <w:rsid w:val="00B258FE"/>
    <w:rPr>
      <w:rFonts w:ascii="Times New Roman" w:hAnsi="Times New Roman" w:cs="Wingdings"/>
      <w:sz w:val="24"/>
    </w:rPr>
  </w:style>
  <w:style w:type="character" w:customStyle="1" w:styleId="ListLabel84">
    <w:name w:val="ListLabel 84"/>
    <w:qFormat/>
    <w:rsid w:val="00B258FE"/>
    <w:rPr>
      <w:rFonts w:cs="Courier New"/>
    </w:rPr>
  </w:style>
  <w:style w:type="character" w:customStyle="1" w:styleId="ListLabel85">
    <w:name w:val="ListLabel 85"/>
    <w:qFormat/>
    <w:rsid w:val="00B258FE"/>
    <w:rPr>
      <w:rFonts w:cs="Wingdings"/>
    </w:rPr>
  </w:style>
  <w:style w:type="character" w:customStyle="1" w:styleId="ListLabel86">
    <w:name w:val="ListLabel 86"/>
    <w:qFormat/>
    <w:rsid w:val="00B258FE"/>
    <w:rPr>
      <w:rFonts w:cs="Symbol"/>
    </w:rPr>
  </w:style>
  <w:style w:type="character" w:customStyle="1" w:styleId="ListLabel87">
    <w:name w:val="ListLabel 87"/>
    <w:qFormat/>
    <w:rsid w:val="00B258FE"/>
    <w:rPr>
      <w:rFonts w:cs="Courier New"/>
    </w:rPr>
  </w:style>
  <w:style w:type="character" w:customStyle="1" w:styleId="ListLabel88">
    <w:name w:val="ListLabel 88"/>
    <w:qFormat/>
    <w:rsid w:val="00B258FE"/>
    <w:rPr>
      <w:rFonts w:cs="Wingdings"/>
    </w:rPr>
  </w:style>
  <w:style w:type="character" w:customStyle="1" w:styleId="ListLabel89">
    <w:name w:val="ListLabel 89"/>
    <w:qFormat/>
    <w:rsid w:val="00B258FE"/>
    <w:rPr>
      <w:rFonts w:cs="Symbol"/>
    </w:rPr>
  </w:style>
  <w:style w:type="character" w:customStyle="1" w:styleId="ListLabel90">
    <w:name w:val="ListLabel 90"/>
    <w:qFormat/>
    <w:rsid w:val="00B258FE"/>
    <w:rPr>
      <w:rFonts w:cs="Courier New"/>
    </w:rPr>
  </w:style>
  <w:style w:type="character" w:customStyle="1" w:styleId="ListLabel91">
    <w:name w:val="ListLabel 91"/>
    <w:qFormat/>
    <w:rsid w:val="00B258FE"/>
    <w:rPr>
      <w:rFonts w:cs="Wingdings"/>
    </w:rPr>
  </w:style>
  <w:style w:type="character" w:styleId="a3">
    <w:name w:val="footnote reference"/>
    <w:qFormat/>
    <w:rsid w:val="00B258FE"/>
    <w:rPr>
      <w:rFonts w:ascii="Times New Roman" w:hAnsi="Times New Roman" w:cs="Times New Roman"/>
      <w:vertAlign w:val="superscript"/>
    </w:rPr>
  </w:style>
  <w:style w:type="character" w:styleId="a4">
    <w:name w:val="Strong"/>
    <w:qFormat/>
    <w:rsid w:val="00B258FE"/>
    <w:rPr>
      <w:rFonts w:ascii="Times New Roman" w:hAnsi="Times New Roman" w:cs="Times New Roman"/>
      <w:b/>
      <w:bCs/>
    </w:rPr>
  </w:style>
  <w:style w:type="character" w:customStyle="1" w:styleId="ListLabel119">
    <w:name w:val="ListLabel 119"/>
    <w:qFormat/>
    <w:rsid w:val="00B258FE"/>
    <w:rPr>
      <w:rFonts w:ascii="Times New Roman" w:eastAsia="Times New Roman" w:hAnsi="Times New Roman" w:cs="Times New Roman"/>
      <w:sz w:val="24"/>
    </w:rPr>
  </w:style>
  <w:style w:type="character" w:customStyle="1" w:styleId="ListLabel120">
    <w:name w:val="ListLabel 120"/>
    <w:qFormat/>
    <w:rsid w:val="00B258FE"/>
    <w:rPr>
      <w:rFonts w:cs="Courier New"/>
    </w:rPr>
  </w:style>
  <w:style w:type="character" w:customStyle="1" w:styleId="ListLabel121">
    <w:name w:val="ListLabel 121"/>
    <w:qFormat/>
    <w:rsid w:val="00B258FE"/>
    <w:rPr>
      <w:rFonts w:cs="Courier New"/>
    </w:rPr>
  </w:style>
  <w:style w:type="character" w:customStyle="1" w:styleId="ListLabel122">
    <w:name w:val="ListLabel 122"/>
    <w:qFormat/>
    <w:rsid w:val="00B258FE"/>
    <w:rPr>
      <w:rFonts w:cs="Courier New"/>
    </w:rPr>
  </w:style>
  <w:style w:type="character" w:customStyle="1" w:styleId="ListLabel92">
    <w:name w:val="ListLabel 92"/>
    <w:qFormat/>
    <w:rsid w:val="00B258FE"/>
    <w:rPr>
      <w:rFonts w:ascii="Times New Roman" w:hAnsi="Times New Roman" w:cs="Wingdings"/>
      <w:sz w:val="24"/>
    </w:rPr>
  </w:style>
  <w:style w:type="character" w:customStyle="1" w:styleId="ListLabel93">
    <w:name w:val="ListLabel 93"/>
    <w:qFormat/>
    <w:rsid w:val="00B258FE"/>
    <w:rPr>
      <w:rFonts w:cs="Courier New"/>
    </w:rPr>
  </w:style>
  <w:style w:type="character" w:customStyle="1" w:styleId="ListLabel94">
    <w:name w:val="ListLabel 94"/>
    <w:qFormat/>
    <w:rsid w:val="00B258FE"/>
    <w:rPr>
      <w:rFonts w:cs="Wingdings"/>
    </w:rPr>
  </w:style>
  <w:style w:type="character" w:customStyle="1" w:styleId="ListLabel95">
    <w:name w:val="ListLabel 95"/>
    <w:qFormat/>
    <w:rsid w:val="00B258FE"/>
    <w:rPr>
      <w:rFonts w:cs="Symbol"/>
    </w:rPr>
  </w:style>
  <w:style w:type="character" w:customStyle="1" w:styleId="ListLabel96">
    <w:name w:val="ListLabel 96"/>
    <w:qFormat/>
    <w:rsid w:val="00B258FE"/>
    <w:rPr>
      <w:rFonts w:cs="Courier New"/>
    </w:rPr>
  </w:style>
  <w:style w:type="character" w:customStyle="1" w:styleId="ListLabel97">
    <w:name w:val="ListLabel 97"/>
    <w:qFormat/>
    <w:rsid w:val="00B258FE"/>
    <w:rPr>
      <w:rFonts w:cs="Wingdings"/>
    </w:rPr>
  </w:style>
  <w:style w:type="character" w:customStyle="1" w:styleId="ListLabel98">
    <w:name w:val="ListLabel 98"/>
    <w:qFormat/>
    <w:rsid w:val="00B258FE"/>
    <w:rPr>
      <w:rFonts w:cs="Symbol"/>
    </w:rPr>
  </w:style>
  <w:style w:type="character" w:customStyle="1" w:styleId="ListLabel99">
    <w:name w:val="ListLabel 99"/>
    <w:qFormat/>
    <w:rsid w:val="00B258FE"/>
    <w:rPr>
      <w:rFonts w:cs="Courier New"/>
    </w:rPr>
  </w:style>
  <w:style w:type="character" w:customStyle="1" w:styleId="ListLabel100">
    <w:name w:val="ListLabel 100"/>
    <w:qFormat/>
    <w:rsid w:val="00B258FE"/>
    <w:rPr>
      <w:rFonts w:cs="Wingdings"/>
    </w:rPr>
  </w:style>
  <w:style w:type="character" w:customStyle="1" w:styleId="ListLabel101">
    <w:name w:val="ListLabel 101"/>
    <w:qFormat/>
    <w:rsid w:val="00B258FE"/>
    <w:rPr>
      <w:rFonts w:ascii="Times New Roman" w:hAnsi="Times New Roman" w:cs="Wingdings"/>
      <w:sz w:val="24"/>
    </w:rPr>
  </w:style>
  <w:style w:type="character" w:customStyle="1" w:styleId="ListLabel102">
    <w:name w:val="ListLabel 102"/>
    <w:qFormat/>
    <w:rsid w:val="00B258FE"/>
    <w:rPr>
      <w:rFonts w:cs="Courier New"/>
    </w:rPr>
  </w:style>
  <w:style w:type="character" w:customStyle="1" w:styleId="ListLabel103">
    <w:name w:val="ListLabel 103"/>
    <w:qFormat/>
    <w:rsid w:val="00B258FE"/>
    <w:rPr>
      <w:rFonts w:cs="Wingdings"/>
    </w:rPr>
  </w:style>
  <w:style w:type="character" w:customStyle="1" w:styleId="ListLabel104">
    <w:name w:val="ListLabel 104"/>
    <w:qFormat/>
    <w:rsid w:val="00B258FE"/>
    <w:rPr>
      <w:rFonts w:cs="Symbol"/>
    </w:rPr>
  </w:style>
  <w:style w:type="character" w:customStyle="1" w:styleId="ListLabel105">
    <w:name w:val="ListLabel 105"/>
    <w:qFormat/>
    <w:rsid w:val="00B258FE"/>
    <w:rPr>
      <w:rFonts w:cs="Courier New"/>
    </w:rPr>
  </w:style>
  <w:style w:type="character" w:customStyle="1" w:styleId="ListLabel106">
    <w:name w:val="ListLabel 106"/>
    <w:qFormat/>
    <w:rsid w:val="00B258FE"/>
    <w:rPr>
      <w:rFonts w:cs="Wingdings"/>
    </w:rPr>
  </w:style>
  <w:style w:type="character" w:customStyle="1" w:styleId="ListLabel107">
    <w:name w:val="ListLabel 107"/>
    <w:qFormat/>
    <w:rsid w:val="00B258FE"/>
    <w:rPr>
      <w:rFonts w:cs="Symbol"/>
    </w:rPr>
  </w:style>
  <w:style w:type="character" w:customStyle="1" w:styleId="ListLabel108">
    <w:name w:val="ListLabel 108"/>
    <w:qFormat/>
    <w:rsid w:val="00B258FE"/>
    <w:rPr>
      <w:rFonts w:cs="Courier New"/>
    </w:rPr>
  </w:style>
  <w:style w:type="character" w:customStyle="1" w:styleId="ListLabel109">
    <w:name w:val="ListLabel 109"/>
    <w:qFormat/>
    <w:rsid w:val="00B258FE"/>
    <w:rPr>
      <w:rFonts w:cs="Wingdings"/>
    </w:rPr>
  </w:style>
  <w:style w:type="character" w:customStyle="1" w:styleId="ListLabel110">
    <w:name w:val="ListLabel 110"/>
    <w:qFormat/>
    <w:rsid w:val="00B258FE"/>
    <w:rPr>
      <w:rFonts w:ascii="Times New Roman" w:hAnsi="Times New Roman" w:cs="Wingdings"/>
      <w:sz w:val="24"/>
    </w:rPr>
  </w:style>
  <w:style w:type="character" w:customStyle="1" w:styleId="ListLabel111">
    <w:name w:val="ListLabel 111"/>
    <w:qFormat/>
    <w:rsid w:val="00B258FE"/>
    <w:rPr>
      <w:rFonts w:cs="Courier New"/>
    </w:rPr>
  </w:style>
  <w:style w:type="character" w:customStyle="1" w:styleId="ListLabel112">
    <w:name w:val="ListLabel 112"/>
    <w:qFormat/>
    <w:rsid w:val="00B258FE"/>
    <w:rPr>
      <w:rFonts w:cs="Wingdings"/>
    </w:rPr>
  </w:style>
  <w:style w:type="character" w:customStyle="1" w:styleId="ListLabel113">
    <w:name w:val="ListLabel 113"/>
    <w:qFormat/>
    <w:rsid w:val="00B258FE"/>
    <w:rPr>
      <w:rFonts w:cs="Symbol"/>
    </w:rPr>
  </w:style>
  <w:style w:type="character" w:customStyle="1" w:styleId="ListLabel114">
    <w:name w:val="ListLabel 114"/>
    <w:qFormat/>
    <w:rsid w:val="00B258FE"/>
    <w:rPr>
      <w:rFonts w:cs="Courier New"/>
    </w:rPr>
  </w:style>
  <w:style w:type="character" w:customStyle="1" w:styleId="ListLabel115">
    <w:name w:val="ListLabel 115"/>
    <w:qFormat/>
    <w:rsid w:val="00B258FE"/>
    <w:rPr>
      <w:rFonts w:cs="Wingdings"/>
    </w:rPr>
  </w:style>
  <w:style w:type="character" w:customStyle="1" w:styleId="ListLabel116">
    <w:name w:val="ListLabel 116"/>
    <w:qFormat/>
    <w:rsid w:val="00B258FE"/>
    <w:rPr>
      <w:rFonts w:cs="Symbol"/>
    </w:rPr>
  </w:style>
  <w:style w:type="character" w:customStyle="1" w:styleId="ListLabel117">
    <w:name w:val="ListLabel 117"/>
    <w:qFormat/>
    <w:rsid w:val="00B258FE"/>
    <w:rPr>
      <w:rFonts w:cs="Courier New"/>
    </w:rPr>
  </w:style>
  <w:style w:type="character" w:customStyle="1" w:styleId="ListLabel118">
    <w:name w:val="ListLabel 118"/>
    <w:qFormat/>
    <w:rsid w:val="00B258FE"/>
    <w:rPr>
      <w:rFonts w:cs="Wingdings"/>
    </w:rPr>
  </w:style>
  <w:style w:type="character" w:customStyle="1" w:styleId="-">
    <w:name w:val="Интернет-ссылка"/>
    <w:rsid w:val="00B258FE"/>
    <w:rPr>
      <w:color w:val="000080"/>
      <w:u w:val="single"/>
    </w:rPr>
  </w:style>
  <w:style w:type="character" w:customStyle="1" w:styleId="a5">
    <w:name w:val="Посещённая гиперссылка"/>
    <w:rsid w:val="00B258FE"/>
    <w:rPr>
      <w:color w:val="800000"/>
      <w:u w:val="single"/>
    </w:rPr>
  </w:style>
  <w:style w:type="character" w:customStyle="1" w:styleId="a6">
    <w:name w:val="Символ сноски"/>
    <w:qFormat/>
    <w:rsid w:val="00B258FE"/>
  </w:style>
  <w:style w:type="character" w:customStyle="1" w:styleId="a7">
    <w:name w:val="Привязка сноски"/>
    <w:rsid w:val="00B258FE"/>
    <w:rPr>
      <w:vertAlign w:val="superscript"/>
    </w:rPr>
  </w:style>
  <w:style w:type="character" w:customStyle="1" w:styleId="a8">
    <w:name w:val="Маркеры списка"/>
    <w:qFormat/>
    <w:rsid w:val="00B258FE"/>
    <w:rPr>
      <w:rFonts w:ascii="OpenSymbol" w:eastAsia="OpenSymbol" w:hAnsi="OpenSymbol" w:cs="OpenSymbol"/>
    </w:rPr>
  </w:style>
  <w:style w:type="character" w:customStyle="1" w:styleId="ListLabel123">
    <w:name w:val="ListLabel 123"/>
    <w:qFormat/>
    <w:rsid w:val="00B258FE"/>
    <w:rPr>
      <w:rFonts w:ascii="Times New Roman" w:hAnsi="Times New Roman" w:cs="OpenSymbol"/>
      <w:sz w:val="24"/>
    </w:rPr>
  </w:style>
  <w:style w:type="character" w:customStyle="1" w:styleId="ListLabel124">
    <w:name w:val="ListLabel 124"/>
    <w:qFormat/>
    <w:rsid w:val="00B258FE"/>
    <w:rPr>
      <w:rFonts w:cs="OpenSymbol"/>
    </w:rPr>
  </w:style>
  <w:style w:type="character" w:customStyle="1" w:styleId="ListLabel125">
    <w:name w:val="ListLabel 125"/>
    <w:qFormat/>
    <w:rsid w:val="00B258FE"/>
    <w:rPr>
      <w:rFonts w:cs="OpenSymbol"/>
    </w:rPr>
  </w:style>
  <w:style w:type="character" w:customStyle="1" w:styleId="ListLabel126">
    <w:name w:val="ListLabel 126"/>
    <w:qFormat/>
    <w:rsid w:val="00B258FE"/>
    <w:rPr>
      <w:rFonts w:cs="OpenSymbol"/>
    </w:rPr>
  </w:style>
  <w:style w:type="character" w:customStyle="1" w:styleId="ListLabel127">
    <w:name w:val="ListLabel 127"/>
    <w:qFormat/>
    <w:rsid w:val="00B258FE"/>
    <w:rPr>
      <w:rFonts w:cs="OpenSymbol"/>
    </w:rPr>
  </w:style>
  <w:style w:type="character" w:customStyle="1" w:styleId="ListLabel128">
    <w:name w:val="ListLabel 128"/>
    <w:qFormat/>
    <w:rsid w:val="00B258FE"/>
    <w:rPr>
      <w:rFonts w:cs="OpenSymbol"/>
    </w:rPr>
  </w:style>
  <w:style w:type="character" w:customStyle="1" w:styleId="ListLabel129">
    <w:name w:val="ListLabel 129"/>
    <w:qFormat/>
    <w:rsid w:val="00B258FE"/>
    <w:rPr>
      <w:rFonts w:cs="OpenSymbol"/>
    </w:rPr>
  </w:style>
  <w:style w:type="character" w:customStyle="1" w:styleId="ListLabel130">
    <w:name w:val="ListLabel 130"/>
    <w:qFormat/>
    <w:rsid w:val="00B258FE"/>
    <w:rPr>
      <w:rFonts w:cs="OpenSymbol"/>
    </w:rPr>
  </w:style>
  <w:style w:type="character" w:customStyle="1" w:styleId="ListLabel131">
    <w:name w:val="ListLabel 131"/>
    <w:qFormat/>
    <w:rsid w:val="00B258FE"/>
    <w:rPr>
      <w:rFonts w:cs="OpenSymbol"/>
    </w:rPr>
  </w:style>
  <w:style w:type="character" w:customStyle="1" w:styleId="ListLabel132">
    <w:name w:val="ListLabel 132"/>
    <w:qFormat/>
    <w:rsid w:val="00B258FE"/>
    <w:rPr>
      <w:rFonts w:ascii="Times New Roman" w:hAnsi="Times New Roman" w:cs="Symbol"/>
      <w:sz w:val="24"/>
    </w:rPr>
  </w:style>
  <w:style w:type="character" w:customStyle="1" w:styleId="ListLabel133">
    <w:name w:val="ListLabel 133"/>
    <w:qFormat/>
    <w:rsid w:val="00B258FE"/>
    <w:rPr>
      <w:rFonts w:cs="Symbol"/>
    </w:rPr>
  </w:style>
  <w:style w:type="character" w:customStyle="1" w:styleId="ListLabel134">
    <w:name w:val="ListLabel 134"/>
    <w:qFormat/>
    <w:rsid w:val="00B258FE"/>
    <w:rPr>
      <w:rFonts w:cs="Symbol"/>
    </w:rPr>
  </w:style>
  <w:style w:type="character" w:customStyle="1" w:styleId="ListLabel135">
    <w:name w:val="ListLabel 135"/>
    <w:qFormat/>
    <w:rsid w:val="00B258FE"/>
    <w:rPr>
      <w:rFonts w:cs="Symbol"/>
    </w:rPr>
  </w:style>
  <w:style w:type="character" w:customStyle="1" w:styleId="ListLabel136">
    <w:name w:val="ListLabel 136"/>
    <w:qFormat/>
    <w:rsid w:val="00B258FE"/>
    <w:rPr>
      <w:rFonts w:cs="Symbol"/>
    </w:rPr>
  </w:style>
  <w:style w:type="character" w:customStyle="1" w:styleId="ListLabel137">
    <w:name w:val="ListLabel 137"/>
    <w:qFormat/>
    <w:rsid w:val="00B258FE"/>
    <w:rPr>
      <w:rFonts w:cs="Symbol"/>
    </w:rPr>
  </w:style>
  <w:style w:type="character" w:customStyle="1" w:styleId="ListLabel138">
    <w:name w:val="ListLabel 138"/>
    <w:qFormat/>
    <w:rsid w:val="00B258FE"/>
    <w:rPr>
      <w:rFonts w:cs="Symbol"/>
    </w:rPr>
  </w:style>
  <w:style w:type="character" w:customStyle="1" w:styleId="ListLabel139">
    <w:name w:val="ListLabel 139"/>
    <w:qFormat/>
    <w:rsid w:val="00B258FE"/>
    <w:rPr>
      <w:rFonts w:cs="Symbol"/>
    </w:rPr>
  </w:style>
  <w:style w:type="character" w:customStyle="1" w:styleId="ListLabel140">
    <w:name w:val="ListLabel 140"/>
    <w:qFormat/>
    <w:rsid w:val="00B258FE"/>
    <w:rPr>
      <w:rFonts w:cs="Symbol"/>
    </w:rPr>
  </w:style>
  <w:style w:type="character" w:customStyle="1" w:styleId="ListLabel141">
    <w:name w:val="ListLabel 141"/>
    <w:qFormat/>
    <w:rsid w:val="00B258FE"/>
    <w:rPr>
      <w:rFonts w:ascii="Times New Roman" w:hAnsi="Times New Roman" w:cs="OpenSymbol"/>
      <w:sz w:val="24"/>
    </w:rPr>
  </w:style>
  <w:style w:type="character" w:customStyle="1" w:styleId="ListLabel142">
    <w:name w:val="ListLabel 142"/>
    <w:qFormat/>
    <w:rsid w:val="00B258FE"/>
    <w:rPr>
      <w:rFonts w:cs="OpenSymbol"/>
    </w:rPr>
  </w:style>
  <w:style w:type="character" w:customStyle="1" w:styleId="ListLabel143">
    <w:name w:val="ListLabel 143"/>
    <w:qFormat/>
    <w:rsid w:val="00B258FE"/>
    <w:rPr>
      <w:rFonts w:cs="OpenSymbol"/>
    </w:rPr>
  </w:style>
  <w:style w:type="character" w:customStyle="1" w:styleId="ListLabel144">
    <w:name w:val="ListLabel 144"/>
    <w:qFormat/>
    <w:rsid w:val="00B258FE"/>
    <w:rPr>
      <w:rFonts w:cs="OpenSymbol"/>
    </w:rPr>
  </w:style>
  <w:style w:type="character" w:customStyle="1" w:styleId="ListLabel145">
    <w:name w:val="ListLabel 145"/>
    <w:qFormat/>
    <w:rsid w:val="00B258FE"/>
    <w:rPr>
      <w:rFonts w:cs="OpenSymbol"/>
    </w:rPr>
  </w:style>
  <w:style w:type="character" w:customStyle="1" w:styleId="ListLabel146">
    <w:name w:val="ListLabel 146"/>
    <w:qFormat/>
    <w:rsid w:val="00B258FE"/>
    <w:rPr>
      <w:rFonts w:cs="OpenSymbol"/>
    </w:rPr>
  </w:style>
  <w:style w:type="character" w:customStyle="1" w:styleId="ListLabel147">
    <w:name w:val="ListLabel 147"/>
    <w:qFormat/>
    <w:rsid w:val="00B258FE"/>
    <w:rPr>
      <w:rFonts w:cs="OpenSymbol"/>
    </w:rPr>
  </w:style>
  <w:style w:type="character" w:customStyle="1" w:styleId="ListLabel148">
    <w:name w:val="ListLabel 148"/>
    <w:qFormat/>
    <w:rsid w:val="00B258FE"/>
    <w:rPr>
      <w:rFonts w:cs="OpenSymbol"/>
    </w:rPr>
  </w:style>
  <w:style w:type="character" w:customStyle="1" w:styleId="ListLabel149">
    <w:name w:val="ListLabel 149"/>
    <w:qFormat/>
    <w:rsid w:val="00B258FE"/>
    <w:rPr>
      <w:rFonts w:cs="OpenSymbol"/>
    </w:rPr>
  </w:style>
  <w:style w:type="character" w:customStyle="1" w:styleId="ListLabel150">
    <w:name w:val="ListLabel 150"/>
    <w:qFormat/>
    <w:rsid w:val="00B258FE"/>
    <w:rPr>
      <w:rFonts w:ascii="Times New Roman" w:hAnsi="Times New Roman" w:cs="Symbol"/>
      <w:sz w:val="24"/>
    </w:rPr>
  </w:style>
  <w:style w:type="character" w:customStyle="1" w:styleId="ListLabel151">
    <w:name w:val="ListLabel 151"/>
    <w:qFormat/>
    <w:rsid w:val="00B258FE"/>
    <w:rPr>
      <w:rFonts w:cs="Symbol"/>
    </w:rPr>
  </w:style>
  <w:style w:type="character" w:customStyle="1" w:styleId="ListLabel152">
    <w:name w:val="ListLabel 152"/>
    <w:qFormat/>
    <w:rsid w:val="00B258FE"/>
    <w:rPr>
      <w:rFonts w:cs="Symbol"/>
    </w:rPr>
  </w:style>
  <w:style w:type="character" w:customStyle="1" w:styleId="ListLabel153">
    <w:name w:val="ListLabel 153"/>
    <w:qFormat/>
    <w:rsid w:val="00B258FE"/>
    <w:rPr>
      <w:rFonts w:cs="Symbol"/>
    </w:rPr>
  </w:style>
  <w:style w:type="character" w:customStyle="1" w:styleId="ListLabel154">
    <w:name w:val="ListLabel 154"/>
    <w:qFormat/>
    <w:rsid w:val="00B258FE"/>
    <w:rPr>
      <w:rFonts w:cs="Symbol"/>
    </w:rPr>
  </w:style>
  <w:style w:type="character" w:customStyle="1" w:styleId="ListLabel155">
    <w:name w:val="ListLabel 155"/>
    <w:qFormat/>
    <w:rsid w:val="00B258FE"/>
    <w:rPr>
      <w:rFonts w:cs="Symbol"/>
    </w:rPr>
  </w:style>
  <w:style w:type="character" w:customStyle="1" w:styleId="ListLabel156">
    <w:name w:val="ListLabel 156"/>
    <w:qFormat/>
    <w:rsid w:val="00B258FE"/>
    <w:rPr>
      <w:rFonts w:cs="Symbol"/>
    </w:rPr>
  </w:style>
  <w:style w:type="character" w:customStyle="1" w:styleId="ListLabel157">
    <w:name w:val="ListLabel 157"/>
    <w:qFormat/>
    <w:rsid w:val="00B258FE"/>
    <w:rPr>
      <w:rFonts w:cs="Symbol"/>
    </w:rPr>
  </w:style>
  <w:style w:type="character" w:customStyle="1" w:styleId="ListLabel158">
    <w:name w:val="ListLabel 158"/>
    <w:qFormat/>
    <w:rsid w:val="00B258FE"/>
    <w:rPr>
      <w:rFonts w:cs="Symbol"/>
    </w:rPr>
  </w:style>
  <w:style w:type="character" w:customStyle="1" w:styleId="ListLabel159">
    <w:name w:val="ListLabel 159"/>
    <w:qFormat/>
    <w:rsid w:val="00B258FE"/>
    <w:rPr>
      <w:rFonts w:ascii="Times New Roman" w:hAnsi="Times New Roman" w:cs="OpenSymbol"/>
      <w:sz w:val="24"/>
    </w:rPr>
  </w:style>
  <w:style w:type="character" w:customStyle="1" w:styleId="ListLabel160">
    <w:name w:val="ListLabel 160"/>
    <w:qFormat/>
    <w:rsid w:val="00B258FE"/>
    <w:rPr>
      <w:rFonts w:cs="OpenSymbol"/>
    </w:rPr>
  </w:style>
  <w:style w:type="character" w:customStyle="1" w:styleId="ListLabel161">
    <w:name w:val="ListLabel 161"/>
    <w:qFormat/>
    <w:rsid w:val="00B258FE"/>
    <w:rPr>
      <w:rFonts w:cs="OpenSymbol"/>
    </w:rPr>
  </w:style>
  <w:style w:type="character" w:customStyle="1" w:styleId="ListLabel162">
    <w:name w:val="ListLabel 162"/>
    <w:qFormat/>
    <w:rsid w:val="00B258FE"/>
    <w:rPr>
      <w:rFonts w:cs="OpenSymbol"/>
    </w:rPr>
  </w:style>
  <w:style w:type="character" w:customStyle="1" w:styleId="ListLabel163">
    <w:name w:val="ListLabel 163"/>
    <w:qFormat/>
    <w:rsid w:val="00B258FE"/>
    <w:rPr>
      <w:rFonts w:cs="OpenSymbol"/>
    </w:rPr>
  </w:style>
  <w:style w:type="character" w:customStyle="1" w:styleId="ListLabel164">
    <w:name w:val="ListLabel 164"/>
    <w:qFormat/>
    <w:rsid w:val="00B258FE"/>
    <w:rPr>
      <w:rFonts w:cs="OpenSymbol"/>
    </w:rPr>
  </w:style>
  <w:style w:type="character" w:customStyle="1" w:styleId="ListLabel165">
    <w:name w:val="ListLabel 165"/>
    <w:qFormat/>
    <w:rsid w:val="00B258FE"/>
    <w:rPr>
      <w:rFonts w:cs="OpenSymbol"/>
    </w:rPr>
  </w:style>
  <w:style w:type="character" w:customStyle="1" w:styleId="ListLabel166">
    <w:name w:val="ListLabel 166"/>
    <w:qFormat/>
    <w:rsid w:val="00B258FE"/>
    <w:rPr>
      <w:rFonts w:cs="OpenSymbol"/>
    </w:rPr>
  </w:style>
  <w:style w:type="character" w:customStyle="1" w:styleId="ListLabel167">
    <w:name w:val="ListLabel 167"/>
    <w:qFormat/>
    <w:rsid w:val="00B258FE"/>
    <w:rPr>
      <w:rFonts w:cs="OpenSymbol"/>
    </w:rPr>
  </w:style>
  <w:style w:type="character" w:customStyle="1" w:styleId="ListLabel168">
    <w:name w:val="ListLabel 168"/>
    <w:qFormat/>
    <w:rsid w:val="00B258FE"/>
    <w:rPr>
      <w:rFonts w:ascii="Times New Roman" w:hAnsi="Times New Roman" w:cs="Symbol"/>
      <w:sz w:val="24"/>
    </w:rPr>
  </w:style>
  <w:style w:type="character" w:customStyle="1" w:styleId="ListLabel169">
    <w:name w:val="ListLabel 169"/>
    <w:qFormat/>
    <w:rsid w:val="00B258FE"/>
    <w:rPr>
      <w:rFonts w:cs="Symbol"/>
    </w:rPr>
  </w:style>
  <w:style w:type="character" w:customStyle="1" w:styleId="ListLabel170">
    <w:name w:val="ListLabel 170"/>
    <w:qFormat/>
    <w:rsid w:val="00B258FE"/>
    <w:rPr>
      <w:rFonts w:cs="Symbol"/>
    </w:rPr>
  </w:style>
  <w:style w:type="character" w:customStyle="1" w:styleId="ListLabel171">
    <w:name w:val="ListLabel 171"/>
    <w:qFormat/>
    <w:rsid w:val="00B258FE"/>
    <w:rPr>
      <w:rFonts w:cs="Symbol"/>
    </w:rPr>
  </w:style>
  <w:style w:type="character" w:customStyle="1" w:styleId="ListLabel172">
    <w:name w:val="ListLabel 172"/>
    <w:qFormat/>
    <w:rsid w:val="00B258FE"/>
    <w:rPr>
      <w:rFonts w:cs="Symbol"/>
    </w:rPr>
  </w:style>
  <w:style w:type="character" w:customStyle="1" w:styleId="ListLabel173">
    <w:name w:val="ListLabel 173"/>
    <w:qFormat/>
    <w:rsid w:val="00B258FE"/>
    <w:rPr>
      <w:rFonts w:cs="Symbol"/>
    </w:rPr>
  </w:style>
  <w:style w:type="character" w:customStyle="1" w:styleId="ListLabel174">
    <w:name w:val="ListLabel 174"/>
    <w:qFormat/>
    <w:rsid w:val="00B258FE"/>
    <w:rPr>
      <w:rFonts w:cs="Symbol"/>
    </w:rPr>
  </w:style>
  <w:style w:type="character" w:customStyle="1" w:styleId="ListLabel175">
    <w:name w:val="ListLabel 175"/>
    <w:qFormat/>
    <w:rsid w:val="00B258FE"/>
    <w:rPr>
      <w:rFonts w:cs="Symbol"/>
    </w:rPr>
  </w:style>
  <w:style w:type="character" w:customStyle="1" w:styleId="ListLabel176">
    <w:name w:val="ListLabel 176"/>
    <w:qFormat/>
    <w:rsid w:val="00B258FE"/>
    <w:rPr>
      <w:rFonts w:cs="Symbol"/>
    </w:rPr>
  </w:style>
  <w:style w:type="character" w:customStyle="1" w:styleId="ListLabel177">
    <w:name w:val="ListLabel 177"/>
    <w:qFormat/>
    <w:rsid w:val="00B258FE"/>
    <w:rPr>
      <w:rFonts w:ascii="Times New Roman" w:hAnsi="Times New Roman" w:cs="OpenSymbol"/>
      <w:sz w:val="24"/>
    </w:rPr>
  </w:style>
  <w:style w:type="character" w:customStyle="1" w:styleId="ListLabel178">
    <w:name w:val="ListLabel 178"/>
    <w:qFormat/>
    <w:rsid w:val="00B258FE"/>
    <w:rPr>
      <w:rFonts w:cs="OpenSymbol"/>
    </w:rPr>
  </w:style>
  <w:style w:type="character" w:customStyle="1" w:styleId="ListLabel179">
    <w:name w:val="ListLabel 179"/>
    <w:qFormat/>
    <w:rsid w:val="00B258FE"/>
    <w:rPr>
      <w:rFonts w:cs="OpenSymbol"/>
    </w:rPr>
  </w:style>
  <w:style w:type="character" w:customStyle="1" w:styleId="ListLabel180">
    <w:name w:val="ListLabel 180"/>
    <w:qFormat/>
    <w:rsid w:val="00B258FE"/>
    <w:rPr>
      <w:rFonts w:cs="OpenSymbol"/>
    </w:rPr>
  </w:style>
  <w:style w:type="character" w:customStyle="1" w:styleId="ListLabel181">
    <w:name w:val="ListLabel 181"/>
    <w:qFormat/>
    <w:rsid w:val="00B258FE"/>
    <w:rPr>
      <w:rFonts w:cs="OpenSymbol"/>
    </w:rPr>
  </w:style>
  <w:style w:type="character" w:customStyle="1" w:styleId="ListLabel182">
    <w:name w:val="ListLabel 182"/>
    <w:qFormat/>
    <w:rsid w:val="00B258FE"/>
    <w:rPr>
      <w:rFonts w:cs="OpenSymbol"/>
    </w:rPr>
  </w:style>
  <w:style w:type="character" w:customStyle="1" w:styleId="ListLabel183">
    <w:name w:val="ListLabel 183"/>
    <w:qFormat/>
    <w:rsid w:val="00B258FE"/>
    <w:rPr>
      <w:rFonts w:cs="OpenSymbol"/>
    </w:rPr>
  </w:style>
  <w:style w:type="character" w:customStyle="1" w:styleId="ListLabel184">
    <w:name w:val="ListLabel 184"/>
    <w:qFormat/>
    <w:rsid w:val="00B258FE"/>
    <w:rPr>
      <w:rFonts w:cs="OpenSymbol"/>
    </w:rPr>
  </w:style>
  <w:style w:type="character" w:customStyle="1" w:styleId="ListLabel185">
    <w:name w:val="ListLabel 185"/>
    <w:qFormat/>
    <w:rsid w:val="00B258FE"/>
    <w:rPr>
      <w:rFonts w:cs="OpenSymbol"/>
    </w:rPr>
  </w:style>
  <w:style w:type="character" w:customStyle="1" w:styleId="ListLabel186">
    <w:name w:val="ListLabel 186"/>
    <w:qFormat/>
    <w:rsid w:val="00B258FE"/>
    <w:rPr>
      <w:rFonts w:ascii="Times New Roman" w:hAnsi="Times New Roman" w:cs="Symbol"/>
      <w:sz w:val="24"/>
    </w:rPr>
  </w:style>
  <w:style w:type="character" w:customStyle="1" w:styleId="ListLabel187">
    <w:name w:val="ListLabel 187"/>
    <w:qFormat/>
    <w:rsid w:val="00B258FE"/>
    <w:rPr>
      <w:rFonts w:cs="Symbol"/>
    </w:rPr>
  </w:style>
  <w:style w:type="character" w:customStyle="1" w:styleId="ListLabel188">
    <w:name w:val="ListLabel 188"/>
    <w:qFormat/>
    <w:rsid w:val="00B258FE"/>
    <w:rPr>
      <w:rFonts w:cs="Symbol"/>
    </w:rPr>
  </w:style>
  <w:style w:type="character" w:customStyle="1" w:styleId="ListLabel189">
    <w:name w:val="ListLabel 189"/>
    <w:qFormat/>
    <w:rsid w:val="00B258FE"/>
    <w:rPr>
      <w:rFonts w:cs="Symbol"/>
    </w:rPr>
  </w:style>
  <w:style w:type="character" w:customStyle="1" w:styleId="ListLabel190">
    <w:name w:val="ListLabel 190"/>
    <w:qFormat/>
    <w:rsid w:val="00B258FE"/>
    <w:rPr>
      <w:rFonts w:cs="Symbol"/>
    </w:rPr>
  </w:style>
  <w:style w:type="character" w:customStyle="1" w:styleId="ListLabel191">
    <w:name w:val="ListLabel 191"/>
    <w:qFormat/>
    <w:rsid w:val="00B258FE"/>
    <w:rPr>
      <w:rFonts w:cs="Symbol"/>
    </w:rPr>
  </w:style>
  <w:style w:type="character" w:customStyle="1" w:styleId="ListLabel192">
    <w:name w:val="ListLabel 192"/>
    <w:qFormat/>
    <w:rsid w:val="00B258FE"/>
    <w:rPr>
      <w:rFonts w:cs="Symbol"/>
    </w:rPr>
  </w:style>
  <w:style w:type="character" w:customStyle="1" w:styleId="ListLabel193">
    <w:name w:val="ListLabel 193"/>
    <w:qFormat/>
    <w:rsid w:val="00B258FE"/>
    <w:rPr>
      <w:rFonts w:cs="Symbol"/>
    </w:rPr>
  </w:style>
  <w:style w:type="character" w:customStyle="1" w:styleId="ListLabel194">
    <w:name w:val="ListLabel 194"/>
    <w:qFormat/>
    <w:rsid w:val="00B258FE"/>
    <w:rPr>
      <w:rFonts w:cs="Symbol"/>
    </w:rPr>
  </w:style>
  <w:style w:type="character" w:customStyle="1" w:styleId="ListLabel195">
    <w:name w:val="ListLabel 195"/>
    <w:qFormat/>
    <w:rsid w:val="00B258FE"/>
    <w:rPr>
      <w:rFonts w:ascii="Times New Roman" w:hAnsi="Times New Roman" w:cs="OpenSymbol"/>
      <w:sz w:val="24"/>
    </w:rPr>
  </w:style>
  <w:style w:type="character" w:customStyle="1" w:styleId="ListLabel196">
    <w:name w:val="ListLabel 196"/>
    <w:qFormat/>
    <w:rsid w:val="00B258FE"/>
    <w:rPr>
      <w:rFonts w:cs="OpenSymbol"/>
    </w:rPr>
  </w:style>
  <w:style w:type="character" w:customStyle="1" w:styleId="ListLabel197">
    <w:name w:val="ListLabel 197"/>
    <w:qFormat/>
    <w:rsid w:val="00B258FE"/>
    <w:rPr>
      <w:rFonts w:cs="OpenSymbol"/>
    </w:rPr>
  </w:style>
  <w:style w:type="character" w:customStyle="1" w:styleId="ListLabel198">
    <w:name w:val="ListLabel 198"/>
    <w:qFormat/>
    <w:rsid w:val="00B258FE"/>
    <w:rPr>
      <w:rFonts w:cs="OpenSymbol"/>
    </w:rPr>
  </w:style>
  <w:style w:type="character" w:customStyle="1" w:styleId="ListLabel199">
    <w:name w:val="ListLabel 199"/>
    <w:qFormat/>
    <w:rsid w:val="00B258FE"/>
    <w:rPr>
      <w:rFonts w:cs="OpenSymbol"/>
    </w:rPr>
  </w:style>
  <w:style w:type="character" w:customStyle="1" w:styleId="ListLabel200">
    <w:name w:val="ListLabel 200"/>
    <w:qFormat/>
    <w:rsid w:val="00B258FE"/>
    <w:rPr>
      <w:rFonts w:cs="OpenSymbol"/>
    </w:rPr>
  </w:style>
  <w:style w:type="character" w:customStyle="1" w:styleId="ListLabel201">
    <w:name w:val="ListLabel 201"/>
    <w:qFormat/>
    <w:rsid w:val="00B258FE"/>
    <w:rPr>
      <w:rFonts w:cs="OpenSymbol"/>
    </w:rPr>
  </w:style>
  <w:style w:type="character" w:customStyle="1" w:styleId="ListLabel202">
    <w:name w:val="ListLabel 202"/>
    <w:qFormat/>
    <w:rsid w:val="00B258FE"/>
    <w:rPr>
      <w:rFonts w:cs="OpenSymbol"/>
    </w:rPr>
  </w:style>
  <w:style w:type="character" w:customStyle="1" w:styleId="ListLabel203">
    <w:name w:val="ListLabel 203"/>
    <w:qFormat/>
    <w:rsid w:val="00B258FE"/>
    <w:rPr>
      <w:rFonts w:cs="OpenSymbol"/>
    </w:rPr>
  </w:style>
  <w:style w:type="character" w:customStyle="1" w:styleId="ListLabel204">
    <w:name w:val="ListLabel 204"/>
    <w:qFormat/>
    <w:rsid w:val="00B258FE"/>
    <w:rPr>
      <w:rFonts w:ascii="Times New Roman" w:hAnsi="Times New Roman" w:cs="Symbol"/>
      <w:sz w:val="24"/>
    </w:rPr>
  </w:style>
  <w:style w:type="character" w:customStyle="1" w:styleId="ListLabel205">
    <w:name w:val="ListLabel 205"/>
    <w:qFormat/>
    <w:rsid w:val="00B258FE"/>
    <w:rPr>
      <w:rFonts w:cs="Symbol"/>
    </w:rPr>
  </w:style>
  <w:style w:type="character" w:customStyle="1" w:styleId="ListLabel206">
    <w:name w:val="ListLabel 206"/>
    <w:qFormat/>
    <w:rsid w:val="00B258FE"/>
    <w:rPr>
      <w:rFonts w:cs="Symbol"/>
    </w:rPr>
  </w:style>
  <w:style w:type="character" w:customStyle="1" w:styleId="ListLabel207">
    <w:name w:val="ListLabel 207"/>
    <w:qFormat/>
    <w:rsid w:val="00B258FE"/>
    <w:rPr>
      <w:rFonts w:cs="Symbol"/>
    </w:rPr>
  </w:style>
  <w:style w:type="character" w:customStyle="1" w:styleId="ListLabel208">
    <w:name w:val="ListLabel 208"/>
    <w:qFormat/>
    <w:rsid w:val="00B258FE"/>
    <w:rPr>
      <w:rFonts w:cs="Symbol"/>
    </w:rPr>
  </w:style>
  <w:style w:type="character" w:customStyle="1" w:styleId="ListLabel209">
    <w:name w:val="ListLabel 209"/>
    <w:qFormat/>
    <w:rsid w:val="00B258FE"/>
    <w:rPr>
      <w:rFonts w:cs="Symbol"/>
    </w:rPr>
  </w:style>
  <w:style w:type="character" w:customStyle="1" w:styleId="ListLabel210">
    <w:name w:val="ListLabel 210"/>
    <w:qFormat/>
    <w:rsid w:val="00B258FE"/>
    <w:rPr>
      <w:rFonts w:cs="Symbol"/>
    </w:rPr>
  </w:style>
  <w:style w:type="character" w:customStyle="1" w:styleId="ListLabel211">
    <w:name w:val="ListLabel 211"/>
    <w:qFormat/>
    <w:rsid w:val="00B258FE"/>
    <w:rPr>
      <w:rFonts w:cs="Symbol"/>
    </w:rPr>
  </w:style>
  <w:style w:type="character" w:customStyle="1" w:styleId="ListLabel212">
    <w:name w:val="ListLabel 212"/>
    <w:qFormat/>
    <w:rsid w:val="00B258FE"/>
    <w:rPr>
      <w:rFonts w:cs="Symbol"/>
    </w:rPr>
  </w:style>
  <w:style w:type="character" w:customStyle="1" w:styleId="FontStyle53">
    <w:name w:val="Font Style53"/>
    <w:qFormat/>
    <w:rsid w:val="00B258FE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qFormat/>
    <w:rsid w:val="00B258FE"/>
    <w:rPr>
      <w:sz w:val="28"/>
      <w:szCs w:val="28"/>
    </w:rPr>
  </w:style>
  <w:style w:type="character" w:customStyle="1" w:styleId="WW8Num14z1">
    <w:name w:val="WW8Num14z1"/>
    <w:qFormat/>
    <w:rsid w:val="00B258FE"/>
    <w:rPr>
      <w:sz w:val="28"/>
      <w:szCs w:val="28"/>
    </w:rPr>
  </w:style>
  <w:style w:type="character" w:customStyle="1" w:styleId="ListLabel213">
    <w:name w:val="ListLabel 213"/>
    <w:qFormat/>
    <w:rsid w:val="00B258FE"/>
    <w:rPr>
      <w:rFonts w:ascii="Times New Roman" w:hAnsi="Times New Roman" w:cs="OpenSymbol"/>
      <w:sz w:val="24"/>
    </w:rPr>
  </w:style>
  <w:style w:type="character" w:customStyle="1" w:styleId="ListLabel214">
    <w:name w:val="ListLabel 214"/>
    <w:qFormat/>
    <w:rsid w:val="00B258FE"/>
    <w:rPr>
      <w:rFonts w:cs="OpenSymbol"/>
    </w:rPr>
  </w:style>
  <w:style w:type="character" w:customStyle="1" w:styleId="ListLabel215">
    <w:name w:val="ListLabel 215"/>
    <w:qFormat/>
    <w:rsid w:val="00B258FE"/>
    <w:rPr>
      <w:rFonts w:cs="OpenSymbol"/>
    </w:rPr>
  </w:style>
  <w:style w:type="character" w:customStyle="1" w:styleId="ListLabel216">
    <w:name w:val="ListLabel 216"/>
    <w:qFormat/>
    <w:rsid w:val="00B258FE"/>
    <w:rPr>
      <w:rFonts w:cs="OpenSymbol"/>
    </w:rPr>
  </w:style>
  <w:style w:type="character" w:customStyle="1" w:styleId="ListLabel217">
    <w:name w:val="ListLabel 217"/>
    <w:qFormat/>
    <w:rsid w:val="00B258FE"/>
    <w:rPr>
      <w:rFonts w:cs="OpenSymbol"/>
    </w:rPr>
  </w:style>
  <w:style w:type="character" w:customStyle="1" w:styleId="ListLabel218">
    <w:name w:val="ListLabel 218"/>
    <w:qFormat/>
    <w:rsid w:val="00B258FE"/>
    <w:rPr>
      <w:rFonts w:cs="OpenSymbol"/>
    </w:rPr>
  </w:style>
  <w:style w:type="character" w:customStyle="1" w:styleId="ListLabel219">
    <w:name w:val="ListLabel 219"/>
    <w:qFormat/>
    <w:rsid w:val="00B258FE"/>
    <w:rPr>
      <w:rFonts w:cs="OpenSymbol"/>
    </w:rPr>
  </w:style>
  <w:style w:type="character" w:customStyle="1" w:styleId="ListLabel220">
    <w:name w:val="ListLabel 220"/>
    <w:qFormat/>
    <w:rsid w:val="00B258FE"/>
    <w:rPr>
      <w:rFonts w:cs="OpenSymbol"/>
    </w:rPr>
  </w:style>
  <w:style w:type="character" w:customStyle="1" w:styleId="ListLabel221">
    <w:name w:val="ListLabel 221"/>
    <w:qFormat/>
    <w:rsid w:val="00B258FE"/>
    <w:rPr>
      <w:rFonts w:cs="OpenSymbol"/>
    </w:rPr>
  </w:style>
  <w:style w:type="character" w:customStyle="1" w:styleId="ListLabel222">
    <w:name w:val="ListLabel 222"/>
    <w:qFormat/>
    <w:rsid w:val="00B258FE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258FE"/>
    <w:rPr>
      <w:rFonts w:cs="Symbol"/>
    </w:rPr>
  </w:style>
  <w:style w:type="character" w:customStyle="1" w:styleId="ListLabel224">
    <w:name w:val="ListLabel 224"/>
    <w:qFormat/>
    <w:rsid w:val="00B258FE"/>
    <w:rPr>
      <w:rFonts w:cs="Symbol"/>
    </w:rPr>
  </w:style>
  <w:style w:type="character" w:customStyle="1" w:styleId="ListLabel225">
    <w:name w:val="ListLabel 225"/>
    <w:qFormat/>
    <w:rsid w:val="00B258FE"/>
    <w:rPr>
      <w:rFonts w:cs="Symbol"/>
    </w:rPr>
  </w:style>
  <w:style w:type="character" w:customStyle="1" w:styleId="ListLabel226">
    <w:name w:val="ListLabel 226"/>
    <w:qFormat/>
    <w:rsid w:val="00B258FE"/>
    <w:rPr>
      <w:rFonts w:cs="Symbol"/>
    </w:rPr>
  </w:style>
  <w:style w:type="character" w:customStyle="1" w:styleId="ListLabel227">
    <w:name w:val="ListLabel 227"/>
    <w:qFormat/>
    <w:rsid w:val="00B258FE"/>
    <w:rPr>
      <w:rFonts w:cs="Symbol"/>
    </w:rPr>
  </w:style>
  <w:style w:type="character" w:customStyle="1" w:styleId="ListLabel228">
    <w:name w:val="ListLabel 228"/>
    <w:qFormat/>
    <w:rsid w:val="00B258FE"/>
    <w:rPr>
      <w:rFonts w:cs="Symbol"/>
    </w:rPr>
  </w:style>
  <w:style w:type="character" w:customStyle="1" w:styleId="ListLabel229">
    <w:name w:val="ListLabel 229"/>
    <w:qFormat/>
    <w:rsid w:val="00B258FE"/>
    <w:rPr>
      <w:rFonts w:cs="Symbol"/>
    </w:rPr>
  </w:style>
  <w:style w:type="character" w:customStyle="1" w:styleId="ListLabel230">
    <w:name w:val="ListLabel 230"/>
    <w:qFormat/>
    <w:rsid w:val="00B258FE"/>
    <w:rPr>
      <w:rFonts w:cs="Symbol"/>
    </w:rPr>
  </w:style>
  <w:style w:type="character" w:customStyle="1" w:styleId="ListLabel231">
    <w:name w:val="ListLabel 231"/>
    <w:qFormat/>
    <w:rsid w:val="00B258FE"/>
    <w:rPr>
      <w:sz w:val="26"/>
      <w:szCs w:val="28"/>
    </w:rPr>
  </w:style>
  <w:style w:type="character" w:customStyle="1" w:styleId="ListLabel232">
    <w:name w:val="ListLabel 232"/>
    <w:qFormat/>
    <w:rsid w:val="00B258FE"/>
    <w:rPr>
      <w:sz w:val="26"/>
      <w:szCs w:val="28"/>
    </w:rPr>
  </w:style>
  <w:style w:type="character" w:customStyle="1" w:styleId="ListLabel233">
    <w:name w:val="ListLabel 233"/>
    <w:qFormat/>
    <w:rsid w:val="00B258FE"/>
    <w:rPr>
      <w:sz w:val="28"/>
      <w:szCs w:val="28"/>
    </w:rPr>
  </w:style>
  <w:style w:type="character" w:customStyle="1" w:styleId="ListLabel234">
    <w:name w:val="ListLabel 234"/>
    <w:qFormat/>
    <w:rsid w:val="00B258FE"/>
    <w:rPr>
      <w:sz w:val="28"/>
      <w:szCs w:val="28"/>
    </w:rPr>
  </w:style>
  <w:style w:type="character" w:customStyle="1" w:styleId="ListLabel235">
    <w:name w:val="ListLabel 235"/>
    <w:qFormat/>
    <w:rsid w:val="00B258FE"/>
    <w:rPr>
      <w:sz w:val="28"/>
      <w:szCs w:val="28"/>
    </w:rPr>
  </w:style>
  <w:style w:type="character" w:customStyle="1" w:styleId="ListLabel236">
    <w:name w:val="ListLabel 236"/>
    <w:qFormat/>
    <w:rsid w:val="00B258FE"/>
    <w:rPr>
      <w:sz w:val="28"/>
      <w:szCs w:val="28"/>
    </w:rPr>
  </w:style>
  <w:style w:type="character" w:customStyle="1" w:styleId="ListLabel237">
    <w:name w:val="ListLabel 237"/>
    <w:qFormat/>
    <w:rsid w:val="00B258FE"/>
    <w:rPr>
      <w:sz w:val="28"/>
      <w:szCs w:val="28"/>
    </w:rPr>
  </w:style>
  <w:style w:type="character" w:customStyle="1" w:styleId="ListLabel238">
    <w:name w:val="ListLabel 238"/>
    <w:qFormat/>
    <w:rsid w:val="00B258FE"/>
    <w:rPr>
      <w:sz w:val="28"/>
      <w:szCs w:val="28"/>
    </w:rPr>
  </w:style>
  <w:style w:type="character" w:customStyle="1" w:styleId="ListLabel239">
    <w:name w:val="ListLabel 239"/>
    <w:qFormat/>
    <w:rsid w:val="00B258FE"/>
    <w:rPr>
      <w:sz w:val="28"/>
      <w:szCs w:val="28"/>
    </w:rPr>
  </w:style>
  <w:style w:type="character" w:customStyle="1" w:styleId="ListLabel240">
    <w:name w:val="ListLabel 240"/>
    <w:qFormat/>
    <w:rsid w:val="00B258FE"/>
    <w:rPr>
      <w:rFonts w:ascii="Times New Roman" w:hAnsi="Times New Roman" w:cs="OpenSymbol"/>
      <w:sz w:val="24"/>
    </w:rPr>
  </w:style>
  <w:style w:type="character" w:customStyle="1" w:styleId="ListLabel241">
    <w:name w:val="ListLabel 241"/>
    <w:qFormat/>
    <w:rsid w:val="00B258FE"/>
    <w:rPr>
      <w:rFonts w:cs="OpenSymbol"/>
    </w:rPr>
  </w:style>
  <w:style w:type="character" w:customStyle="1" w:styleId="ListLabel242">
    <w:name w:val="ListLabel 242"/>
    <w:qFormat/>
    <w:rsid w:val="00B258FE"/>
    <w:rPr>
      <w:rFonts w:cs="OpenSymbol"/>
    </w:rPr>
  </w:style>
  <w:style w:type="character" w:customStyle="1" w:styleId="ListLabel243">
    <w:name w:val="ListLabel 243"/>
    <w:qFormat/>
    <w:rsid w:val="00B258FE"/>
    <w:rPr>
      <w:rFonts w:cs="OpenSymbol"/>
    </w:rPr>
  </w:style>
  <w:style w:type="character" w:customStyle="1" w:styleId="ListLabel244">
    <w:name w:val="ListLabel 244"/>
    <w:qFormat/>
    <w:rsid w:val="00B258FE"/>
    <w:rPr>
      <w:rFonts w:cs="OpenSymbol"/>
    </w:rPr>
  </w:style>
  <w:style w:type="character" w:customStyle="1" w:styleId="ListLabel245">
    <w:name w:val="ListLabel 245"/>
    <w:qFormat/>
    <w:rsid w:val="00B258FE"/>
    <w:rPr>
      <w:rFonts w:cs="OpenSymbol"/>
    </w:rPr>
  </w:style>
  <w:style w:type="character" w:customStyle="1" w:styleId="ListLabel246">
    <w:name w:val="ListLabel 246"/>
    <w:qFormat/>
    <w:rsid w:val="00B258FE"/>
    <w:rPr>
      <w:rFonts w:cs="OpenSymbol"/>
    </w:rPr>
  </w:style>
  <w:style w:type="character" w:customStyle="1" w:styleId="ListLabel247">
    <w:name w:val="ListLabel 247"/>
    <w:qFormat/>
    <w:rsid w:val="00B258FE"/>
    <w:rPr>
      <w:rFonts w:cs="OpenSymbol"/>
    </w:rPr>
  </w:style>
  <w:style w:type="character" w:customStyle="1" w:styleId="ListLabel248">
    <w:name w:val="ListLabel 248"/>
    <w:qFormat/>
    <w:rsid w:val="00B258FE"/>
    <w:rPr>
      <w:rFonts w:cs="OpenSymbol"/>
    </w:rPr>
  </w:style>
  <w:style w:type="character" w:customStyle="1" w:styleId="ListLabel249">
    <w:name w:val="ListLabel 249"/>
    <w:qFormat/>
    <w:rsid w:val="00B258FE"/>
    <w:rPr>
      <w:rFonts w:ascii="Times New Roman" w:hAnsi="Times New Roman" w:cs="Symbol"/>
      <w:sz w:val="24"/>
    </w:rPr>
  </w:style>
  <w:style w:type="character" w:customStyle="1" w:styleId="ListLabel250">
    <w:name w:val="ListLabel 250"/>
    <w:qFormat/>
    <w:rsid w:val="00B258FE"/>
    <w:rPr>
      <w:rFonts w:cs="Symbol"/>
    </w:rPr>
  </w:style>
  <w:style w:type="character" w:customStyle="1" w:styleId="ListLabel251">
    <w:name w:val="ListLabel 251"/>
    <w:qFormat/>
    <w:rsid w:val="00B258FE"/>
    <w:rPr>
      <w:rFonts w:cs="Symbol"/>
    </w:rPr>
  </w:style>
  <w:style w:type="character" w:customStyle="1" w:styleId="ListLabel252">
    <w:name w:val="ListLabel 252"/>
    <w:qFormat/>
    <w:rsid w:val="00B258FE"/>
    <w:rPr>
      <w:rFonts w:cs="Symbol"/>
    </w:rPr>
  </w:style>
  <w:style w:type="character" w:customStyle="1" w:styleId="ListLabel253">
    <w:name w:val="ListLabel 253"/>
    <w:qFormat/>
    <w:rsid w:val="00B258FE"/>
    <w:rPr>
      <w:rFonts w:cs="Symbol"/>
    </w:rPr>
  </w:style>
  <w:style w:type="character" w:customStyle="1" w:styleId="ListLabel254">
    <w:name w:val="ListLabel 254"/>
    <w:qFormat/>
    <w:rsid w:val="00B258FE"/>
    <w:rPr>
      <w:rFonts w:cs="Symbol"/>
    </w:rPr>
  </w:style>
  <w:style w:type="character" w:customStyle="1" w:styleId="ListLabel255">
    <w:name w:val="ListLabel 255"/>
    <w:qFormat/>
    <w:rsid w:val="00B258FE"/>
    <w:rPr>
      <w:rFonts w:cs="Symbol"/>
    </w:rPr>
  </w:style>
  <w:style w:type="character" w:customStyle="1" w:styleId="ListLabel256">
    <w:name w:val="ListLabel 256"/>
    <w:qFormat/>
    <w:rsid w:val="00B258FE"/>
    <w:rPr>
      <w:rFonts w:cs="Symbol"/>
    </w:rPr>
  </w:style>
  <w:style w:type="character" w:customStyle="1" w:styleId="ListLabel257">
    <w:name w:val="ListLabel 257"/>
    <w:qFormat/>
    <w:rsid w:val="00B258FE"/>
    <w:rPr>
      <w:rFonts w:cs="Symbol"/>
    </w:rPr>
  </w:style>
  <w:style w:type="character" w:customStyle="1" w:styleId="ListLabel258">
    <w:name w:val="ListLabel 258"/>
    <w:qFormat/>
    <w:rsid w:val="00B258FE"/>
    <w:rPr>
      <w:sz w:val="26"/>
      <w:szCs w:val="28"/>
    </w:rPr>
  </w:style>
  <w:style w:type="character" w:customStyle="1" w:styleId="ListLabel259">
    <w:name w:val="ListLabel 259"/>
    <w:qFormat/>
    <w:rsid w:val="00B258FE"/>
    <w:rPr>
      <w:sz w:val="26"/>
      <w:szCs w:val="28"/>
    </w:rPr>
  </w:style>
  <w:style w:type="character" w:customStyle="1" w:styleId="ListLabel260">
    <w:name w:val="ListLabel 260"/>
    <w:qFormat/>
    <w:rsid w:val="00B258FE"/>
    <w:rPr>
      <w:sz w:val="28"/>
      <w:szCs w:val="28"/>
    </w:rPr>
  </w:style>
  <w:style w:type="character" w:customStyle="1" w:styleId="ListLabel261">
    <w:name w:val="ListLabel 261"/>
    <w:qFormat/>
    <w:rsid w:val="00B258FE"/>
    <w:rPr>
      <w:sz w:val="28"/>
      <w:szCs w:val="28"/>
    </w:rPr>
  </w:style>
  <w:style w:type="character" w:customStyle="1" w:styleId="ListLabel262">
    <w:name w:val="ListLabel 262"/>
    <w:qFormat/>
    <w:rsid w:val="00B258FE"/>
    <w:rPr>
      <w:sz w:val="28"/>
      <w:szCs w:val="28"/>
    </w:rPr>
  </w:style>
  <w:style w:type="character" w:customStyle="1" w:styleId="ListLabel263">
    <w:name w:val="ListLabel 263"/>
    <w:qFormat/>
    <w:rsid w:val="00B258FE"/>
    <w:rPr>
      <w:sz w:val="28"/>
      <w:szCs w:val="28"/>
    </w:rPr>
  </w:style>
  <w:style w:type="character" w:customStyle="1" w:styleId="ListLabel264">
    <w:name w:val="ListLabel 264"/>
    <w:qFormat/>
    <w:rsid w:val="00B258FE"/>
    <w:rPr>
      <w:sz w:val="28"/>
      <w:szCs w:val="28"/>
    </w:rPr>
  </w:style>
  <w:style w:type="character" w:customStyle="1" w:styleId="ListLabel265">
    <w:name w:val="ListLabel 265"/>
    <w:qFormat/>
    <w:rsid w:val="00B258FE"/>
    <w:rPr>
      <w:sz w:val="28"/>
      <w:szCs w:val="28"/>
    </w:rPr>
  </w:style>
  <w:style w:type="character" w:customStyle="1" w:styleId="ListLabel266">
    <w:name w:val="ListLabel 266"/>
    <w:qFormat/>
    <w:rsid w:val="00B258FE"/>
    <w:rPr>
      <w:sz w:val="28"/>
      <w:szCs w:val="28"/>
    </w:rPr>
  </w:style>
  <w:style w:type="character" w:customStyle="1" w:styleId="ListLabel267">
    <w:name w:val="ListLabel 267"/>
    <w:qFormat/>
    <w:rsid w:val="00B258FE"/>
    <w:rPr>
      <w:rFonts w:ascii="Times New Roman" w:hAnsi="Times New Roman" w:cs="OpenSymbol"/>
      <w:sz w:val="24"/>
    </w:rPr>
  </w:style>
  <w:style w:type="character" w:customStyle="1" w:styleId="ListLabel268">
    <w:name w:val="ListLabel 268"/>
    <w:qFormat/>
    <w:rsid w:val="00B258FE"/>
    <w:rPr>
      <w:rFonts w:cs="OpenSymbol"/>
    </w:rPr>
  </w:style>
  <w:style w:type="character" w:customStyle="1" w:styleId="ListLabel269">
    <w:name w:val="ListLabel 269"/>
    <w:qFormat/>
    <w:rsid w:val="00B258FE"/>
    <w:rPr>
      <w:rFonts w:cs="OpenSymbol"/>
    </w:rPr>
  </w:style>
  <w:style w:type="character" w:customStyle="1" w:styleId="ListLabel270">
    <w:name w:val="ListLabel 270"/>
    <w:qFormat/>
    <w:rsid w:val="00B258FE"/>
    <w:rPr>
      <w:rFonts w:cs="OpenSymbol"/>
    </w:rPr>
  </w:style>
  <w:style w:type="character" w:customStyle="1" w:styleId="ListLabel271">
    <w:name w:val="ListLabel 271"/>
    <w:qFormat/>
    <w:rsid w:val="00B258FE"/>
    <w:rPr>
      <w:rFonts w:cs="OpenSymbol"/>
    </w:rPr>
  </w:style>
  <w:style w:type="character" w:customStyle="1" w:styleId="ListLabel272">
    <w:name w:val="ListLabel 272"/>
    <w:qFormat/>
    <w:rsid w:val="00B258FE"/>
    <w:rPr>
      <w:rFonts w:cs="OpenSymbol"/>
    </w:rPr>
  </w:style>
  <w:style w:type="character" w:customStyle="1" w:styleId="ListLabel273">
    <w:name w:val="ListLabel 273"/>
    <w:qFormat/>
    <w:rsid w:val="00B258FE"/>
    <w:rPr>
      <w:rFonts w:cs="OpenSymbol"/>
    </w:rPr>
  </w:style>
  <w:style w:type="character" w:customStyle="1" w:styleId="ListLabel274">
    <w:name w:val="ListLabel 274"/>
    <w:qFormat/>
    <w:rsid w:val="00B258FE"/>
    <w:rPr>
      <w:rFonts w:cs="OpenSymbol"/>
    </w:rPr>
  </w:style>
  <w:style w:type="character" w:customStyle="1" w:styleId="ListLabel275">
    <w:name w:val="ListLabel 275"/>
    <w:qFormat/>
    <w:rsid w:val="00B258FE"/>
    <w:rPr>
      <w:rFonts w:cs="OpenSymbol"/>
    </w:rPr>
  </w:style>
  <w:style w:type="character" w:customStyle="1" w:styleId="ListLabel276">
    <w:name w:val="ListLabel 276"/>
    <w:qFormat/>
    <w:rsid w:val="00B258FE"/>
    <w:rPr>
      <w:rFonts w:ascii="Times New Roman" w:hAnsi="Times New Roman" w:cs="Symbol"/>
      <w:sz w:val="24"/>
    </w:rPr>
  </w:style>
  <w:style w:type="character" w:customStyle="1" w:styleId="ListLabel277">
    <w:name w:val="ListLabel 277"/>
    <w:qFormat/>
    <w:rsid w:val="00B258FE"/>
    <w:rPr>
      <w:rFonts w:cs="Symbol"/>
    </w:rPr>
  </w:style>
  <w:style w:type="character" w:customStyle="1" w:styleId="ListLabel278">
    <w:name w:val="ListLabel 278"/>
    <w:qFormat/>
    <w:rsid w:val="00B258FE"/>
    <w:rPr>
      <w:rFonts w:cs="Symbol"/>
    </w:rPr>
  </w:style>
  <w:style w:type="character" w:customStyle="1" w:styleId="ListLabel279">
    <w:name w:val="ListLabel 279"/>
    <w:qFormat/>
    <w:rsid w:val="00B258FE"/>
    <w:rPr>
      <w:rFonts w:cs="Symbol"/>
    </w:rPr>
  </w:style>
  <w:style w:type="character" w:customStyle="1" w:styleId="ListLabel280">
    <w:name w:val="ListLabel 280"/>
    <w:qFormat/>
    <w:rsid w:val="00B258FE"/>
    <w:rPr>
      <w:rFonts w:cs="Symbol"/>
    </w:rPr>
  </w:style>
  <w:style w:type="character" w:customStyle="1" w:styleId="ListLabel281">
    <w:name w:val="ListLabel 281"/>
    <w:qFormat/>
    <w:rsid w:val="00B258FE"/>
    <w:rPr>
      <w:rFonts w:cs="Symbol"/>
    </w:rPr>
  </w:style>
  <w:style w:type="character" w:customStyle="1" w:styleId="ListLabel282">
    <w:name w:val="ListLabel 282"/>
    <w:qFormat/>
    <w:rsid w:val="00B258FE"/>
    <w:rPr>
      <w:rFonts w:cs="Symbol"/>
    </w:rPr>
  </w:style>
  <w:style w:type="character" w:customStyle="1" w:styleId="ListLabel283">
    <w:name w:val="ListLabel 283"/>
    <w:qFormat/>
    <w:rsid w:val="00B258FE"/>
    <w:rPr>
      <w:rFonts w:cs="Symbol"/>
    </w:rPr>
  </w:style>
  <w:style w:type="character" w:customStyle="1" w:styleId="ListLabel284">
    <w:name w:val="ListLabel 284"/>
    <w:qFormat/>
    <w:rsid w:val="00B258FE"/>
    <w:rPr>
      <w:rFonts w:cs="Symbol"/>
    </w:rPr>
  </w:style>
  <w:style w:type="character" w:customStyle="1" w:styleId="ListLabel285">
    <w:name w:val="ListLabel 285"/>
    <w:qFormat/>
    <w:rsid w:val="00B258FE"/>
    <w:rPr>
      <w:sz w:val="26"/>
      <w:szCs w:val="28"/>
    </w:rPr>
  </w:style>
  <w:style w:type="character" w:customStyle="1" w:styleId="ListLabel286">
    <w:name w:val="ListLabel 286"/>
    <w:qFormat/>
    <w:rsid w:val="00B258FE"/>
    <w:rPr>
      <w:sz w:val="26"/>
      <w:szCs w:val="28"/>
    </w:rPr>
  </w:style>
  <w:style w:type="character" w:customStyle="1" w:styleId="ListLabel287">
    <w:name w:val="ListLabel 287"/>
    <w:qFormat/>
    <w:rsid w:val="00B258FE"/>
    <w:rPr>
      <w:sz w:val="28"/>
      <w:szCs w:val="28"/>
    </w:rPr>
  </w:style>
  <w:style w:type="character" w:customStyle="1" w:styleId="ListLabel288">
    <w:name w:val="ListLabel 288"/>
    <w:qFormat/>
    <w:rsid w:val="00B258FE"/>
    <w:rPr>
      <w:sz w:val="28"/>
      <w:szCs w:val="28"/>
    </w:rPr>
  </w:style>
  <w:style w:type="character" w:customStyle="1" w:styleId="ListLabel289">
    <w:name w:val="ListLabel 289"/>
    <w:qFormat/>
    <w:rsid w:val="00B258FE"/>
    <w:rPr>
      <w:sz w:val="28"/>
      <w:szCs w:val="28"/>
    </w:rPr>
  </w:style>
  <w:style w:type="character" w:customStyle="1" w:styleId="ListLabel290">
    <w:name w:val="ListLabel 290"/>
    <w:qFormat/>
    <w:rsid w:val="00B258FE"/>
    <w:rPr>
      <w:sz w:val="28"/>
      <w:szCs w:val="28"/>
    </w:rPr>
  </w:style>
  <w:style w:type="character" w:customStyle="1" w:styleId="ListLabel291">
    <w:name w:val="ListLabel 291"/>
    <w:qFormat/>
    <w:rsid w:val="00B258FE"/>
    <w:rPr>
      <w:sz w:val="28"/>
      <w:szCs w:val="28"/>
    </w:rPr>
  </w:style>
  <w:style w:type="character" w:customStyle="1" w:styleId="ListLabel292">
    <w:name w:val="ListLabel 292"/>
    <w:qFormat/>
    <w:rsid w:val="00B258FE"/>
    <w:rPr>
      <w:sz w:val="28"/>
      <w:szCs w:val="28"/>
    </w:rPr>
  </w:style>
  <w:style w:type="character" w:customStyle="1" w:styleId="ListLabel293">
    <w:name w:val="ListLabel 293"/>
    <w:qFormat/>
    <w:rsid w:val="00B258FE"/>
    <w:rPr>
      <w:sz w:val="28"/>
      <w:szCs w:val="28"/>
    </w:rPr>
  </w:style>
  <w:style w:type="character" w:customStyle="1" w:styleId="ListLabel294">
    <w:name w:val="ListLabel 294"/>
    <w:qFormat/>
    <w:rsid w:val="00B258FE"/>
    <w:rPr>
      <w:rFonts w:ascii="Times New Roman" w:hAnsi="Times New Roman" w:cs="OpenSymbol"/>
      <w:sz w:val="24"/>
    </w:rPr>
  </w:style>
  <w:style w:type="character" w:customStyle="1" w:styleId="ListLabel295">
    <w:name w:val="ListLabel 295"/>
    <w:qFormat/>
    <w:rsid w:val="00B258FE"/>
    <w:rPr>
      <w:rFonts w:cs="OpenSymbol"/>
    </w:rPr>
  </w:style>
  <w:style w:type="character" w:customStyle="1" w:styleId="ListLabel296">
    <w:name w:val="ListLabel 296"/>
    <w:qFormat/>
    <w:rsid w:val="00B258FE"/>
    <w:rPr>
      <w:rFonts w:cs="OpenSymbol"/>
    </w:rPr>
  </w:style>
  <w:style w:type="character" w:customStyle="1" w:styleId="ListLabel297">
    <w:name w:val="ListLabel 297"/>
    <w:qFormat/>
    <w:rsid w:val="00B258FE"/>
    <w:rPr>
      <w:rFonts w:cs="OpenSymbol"/>
    </w:rPr>
  </w:style>
  <w:style w:type="character" w:customStyle="1" w:styleId="ListLabel298">
    <w:name w:val="ListLabel 298"/>
    <w:qFormat/>
    <w:rsid w:val="00B258FE"/>
    <w:rPr>
      <w:rFonts w:cs="OpenSymbol"/>
    </w:rPr>
  </w:style>
  <w:style w:type="character" w:customStyle="1" w:styleId="ListLabel299">
    <w:name w:val="ListLabel 299"/>
    <w:qFormat/>
    <w:rsid w:val="00B258FE"/>
    <w:rPr>
      <w:rFonts w:cs="OpenSymbol"/>
    </w:rPr>
  </w:style>
  <w:style w:type="character" w:customStyle="1" w:styleId="ListLabel300">
    <w:name w:val="ListLabel 300"/>
    <w:qFormat/>
    <w:rsid w:val="00B258FE"/>
    <w:rPr>
      <w:rFonts w:cs="OpenSymbol"/>
    </w:rPr>
  </w:style>
  <w:style w:type="character" w:customStyle="1" w:styleId="ListLabel301">
    <w:name w:val="ListLabel 301"/>
    <w:qFormat/>
    <w:rsid w:val="00B258FE"/>
    <w:rPr>
      <w:rFonts w:cs="OpenSymbol"/>
    </w:rPr>
  </w:style>
  <w:style w:type="character" w:customStyle="1" w:styleId="ListLabel302">
    <w:name w:val="ListLabel 302"/>
    <w:qFormat/>
    <w:rsid w:val="00B258FE"/>
    <w:rPr>
      <w:rFonts w:cs="OpenSymbol"/>
    </w:rPr>
  </w:style>
  <w:style w:type="character" w:customStyle="1" w:styleId="ListLabel303">
    <w:name w:val="ListLabel 303"/>
    <w:qFormat/>
    <w:rsid w:val="00B258FE"/>
    <w:rPr>
      <w:rFonts w:ascii="Times New Roman" w:hAnsi="Times New Roman" w:cs="Symbol"/>
      <w:sz w:val="24"/>
    </w:rPr>
  </w:style>
  <w:style w:type="character" w:customStyle="1" w:styleId="ListLabel304">
    <w:name w:val="ListLabel 304"/>
    <w:qFormat/>
    <w:rsid w:val="00B258FE"/>
    <w:rPr>
      <w:rFonts w:cs="Symbol"/>
    </w:rPr>
  </w:style>
  <w:style w:type="character" w:customStyle="1" w:styleId="ListLabel305">
    <w:name w:val="ListLabel 305"/>
    <w:qFormat/>
    <w:rsid w:val="00B258FE"/>
    <w:rPr>
      <w:rFonts w:cs="Symbol"/>
    </w:rPr>
  </w:style>
  <w:style w:type="character" w:customStyle="1" w:styleId="ListLabel306">
    <w:name w:val="ListLabel 306"/>
    <w:qFormat/>
    <w:rsid w:val="00B258FE"/>
    <w:rPr>
      <w:rFonts w:cs="Symbol"/>
    </w:rPr>
  </w:style>
  <w:style w:type="character" w:customStyle="1" w:styleId="ListLabel307">
    <w:name w:val="ListLabel 307"/>
    <w:qFormat/>
    <w:rsid w:val="00B258FE"/>
    <w:rPr>
      <w:rFonts w:cs="Symbol"/>
    </w:rPr>
  </w:style>
  <w:style w:type="character" w:customStyle="1" w:styleId="ListLabel308">
    <w:name w:val="ListLabel 308"/>
    <w:qFormat/>
    <w:rsid w:val="00B258FE"/>
    <w:rPr>
      <w:rFonts w:cs="Symbol"/>
    </w:rPr>
  </w:style>
  <w:style w:type="character" w:customStyle="1" w:styleId="ListLabel309">
    <w:name w:val="ListLabel 309"/>
    <w:qFormat/>
    <w:rsid w:val="00B258FE"/>
    <w:rPr>
      <w:rFonts w:cs="Symbol"/>
    </w:rPr>
  </w:style>
  <w:style w:type="character" w:customStyle="1" w:styleId="ListLabel310">
    <w:name w:val="ListLabel 310"/>
    <w:qFormat/>
    <w:rsid w:val="00B258FE"/>
    <w:rPr>
      <w:rFonts w:cs="Symbol"/>
    </w:rPr>
  </w:style>
  <w:style w:type="character" w:customStyle="1" w:styleId="ListLabel311">
    <w:name w:val="ListLabel 311"/>
    <w:qFormat/>
    <w:rsid w:val="00B258FE"/>
    <w:rPr>
      <w:rFonts w:cs="Symbol"/>
    </w:rPr>
  </w:style>
  <w:style w:type="character" w:customStyle="1" w:styleId="ListLabel312">
    <w:name w:val="ListLabel 312"/>
    <w:qFormat/>
    <w:rsid w:val="00B258FE"/>
    <w:rPr>
      <w:sz w:val="26"/>
      <w:szCs w:val="28"/>
    </w:rPr>
  </w:style>
  <w:style w:type="character" w:customStyle="1" w:styleId="ListLabel313">
    <w:name w:val="ListLabel 313"/>
    <w:qFormat/>
    <w:rsid w:val="00B258FE"/>
    <w:rPr>
      <w:sz w:val="26"/>
      <w:szCs w:val="28"/>
    </w:rPr>
  </w:style>
  <w:style w:type="character" w:customStyle="1" w:styleId="ListLabel314">
    <w:name w:val="ListLabel 314"/>
    <w:qFormat/>
    <w:rsid w:val="00B258FE"/>
    <w:rPr>
      <w:sz w:val="28"/>
      <w:szCs w:val="28"/>
    </w:rPr>
  </w:style>
  <w:style w:type="character" w:customStyle="1" w:styleId="ListLabel315">
    <w:name w:val="ListLabel 315"/>
    <w:qFormat/>
    <w:rsid w:val="00B258FE"/>
    <w:rPr>
      <w:sz w:val="28"/>
      <w:szCs w:val="28"/>
    </w:rPr>
  </w:style>
  <w:style w:type="character" w:customStyle="1" w:styleId="ListLabel316">
    <w:name w:val="ListLabel 316"/>
    <w:qFormat/>
    <w:rsid w:val="00B258FE"/>
    <w:rPr>
      <w:sz w:val="28"/>
      <w:szCs w:val="28"/>
    </w:rPr>
  </w:style>
  <w:style w:type="character" w:customStyle="1" w:styleId="ListLabel317">
    <w:name w:val="ListLabel 317"/>
    <w:qFormat/>
    <w:rsid w:val="00B258FE"/>
    <w:rPr>
      <w:sz w:val="28"/>
      <w:szCs w:val="28"/>
    </w:rPr>
  </w:style>
  <w:style w:type="character" w:customStyle="1" w:styleId="ListLabel318">
    <w:name w:val="ListLabel 318"/>
    <w:qFormat/>
    <w:rsid w:val="00B258FE"/>
    <w:rPr>
      <w:sz w:val="28"/>
      <w:szCs w:val="28"/>
    </w:rPr>
  </w:style>
  <w:style w:type="character" w:customStyle="1" w:styleId="ListLabel319">
    <w:name w:val="ListLabel 319"/>
    <w:qFormat/>
    <w:rsid w:val="00B258FE"/>
    <w:rPr>
      <w:sz w:val="28"/>
      <w:szCs w:val="28"/>
    </w:rPr>
  </w:style>
  <w:style w:type="character" w:customStyle="1" w:styleId="ListLabel320">
    <w:name w:val="ListLabel 320"/>
    <w:qFormat/>
    <w:rsid w:val="00B258FE"/>
    <w:rPr>
      <w:sz w:val="28"/>
      <w:szCs w:val="28"/>
    </w:rPr>
  </w:style>
  <w:style w:type="character" w:customStyle="1" w:styleId="ListLabel321">
    <w:name w:val="ListLabel 321"/>
    <w:qFormat/>
    <w:rsid w:val="00B258FE"/>
    <w:rPr>
      <w:rFonts w:ascii="Times New Roman" w:hAnsi="Times New Roman" w:cs="OpenSymbol"/>
      <w:sz w:val="24"/>
    </w:rPr>
  </w:style>
  <w:style w:type="character" w:customStyle="1" w:styleId="ListLabel322">
    <w:name w:val="ListLabel 322"/>
    <w:qFormat/>
    <w:rsid w:val="00B258FE"/>
    <w:rPr>
      <w:rFonts w:cs="OpenSymbol"/>
    </w:rPr>
  </w:style>
  <w:style w:type="character" w:customStyle="1" w:styleId="ListLabel323">
    <w:name w:val="ListLabel 323"/>
    <w:qFormat/>
    <w:rsid w:val="00B258FE"/>
    <w:rPr>
      <w:rFonts w:cs="OpenSymbol"/>
    </w:rPr>
  </w:style>
  <w:style w:type="character" w:customStyle="1" w:styleId="ListLabel324">
    <w:name w:val="ListLabel 324"/>
    <w:qFormat/>
    <w:rsid w:val="00B258FE"/>
    <w:rPr>
      <w:rFonts w:cs="OpenSymbol"/>
    </w:rPr>
  </w:style>
  <w:style w:type="character" w:customStyle="1" w:styleId="ListLabel325">
    <w:name w:val="ListLabel 325"/>
    <w:qFormat/>
    <w:rsid w:val="00B258FE"/>
    <w:rPr>
      <w:rFonts w:cs="OpenSymbol"/>
    </w:rPr>
  </w:style>
  <w:style w:type="character" w:customStyle="1" w:styleId="ListLabel326">
    <w:name w:val="ListLabel 326"/>
    <w:qFormat/>
    <w:rsid w:val="00B258FE"/>
    <w:rPr>
      <w:rFonts w:cs="OpenSymbol"/>
    </w:rPr>
  </w:style>
  <w:style w:type="character" w:customStyle="1" w:styleId="ListLabel327">
    <w:name w:val="ListLabel 327"/>
    <w:qFormat/>
    <w:rsid w:val="00B258FE"/>
    <w:rPr>
      <w:rFonts w:cs="OpenSymbol"/>
    </w:rPr>
  </w:style>
  <w:style w:type="character" w:customStyle="1" w:styleId="ListLabel328">
    <w:name w:val="ListLabel 328"/>
    <w:qFormat/>
    <w:rsid w:val="00B258FE"/>
    <w:rPr>
      <w:rFonts w:cs="OpenSymbol"/>
    </w:rPr>
  </w:style>
  <w:style w:type="character" w:customStyle="1" w:styleId="ListLabel329">
    <w:name w:val="ListLabel 329"/>
    <w:qFormat/>
    <w:rsid w:val="00B258FE"/>
    <w:rPr>
      <w:rFonts w:cs="OpenSymbol"/>
    </w:rPr>
  </w:style>
  <w:style w:type="character" w:customStyle="1" w:styleId="ListLabel330">
    <w:name w:val="ListLabel 330"/>
    <w:qFormat/>
    <w:rsid w:val="00B258FE"/>
    <w:rPr>
      <w:rFonts w:ascii="Times New Roman" w:hAnsi="Times New Roman" w:cs="Symbol"/>
      <w:sz w:val="24"/>
    </w:rPr>
  </w:style>
  <w:style w:type="character" w:customStyle="1" w:styleId="ListLabel331">
    <w:name w:val="ListLabel 331"/>
    <w:qFormat/>
    <w:rsid w:val="00B258FE"/>
    <w:rPr>
      <w:rFonts w:cs="Symbol"/>
    </w:rPr>
  </w:style>
  <w:style w:type="character" w:customStyle="1" w:styleId="ListLabel332">
    <w:name w:val="ListLabel 332"/>
    <w:qFormat/>
    <w:rsid w:val="00B258FE"/>
    <w:rPr>
      <w:rFonts w:cs="Symbol"/>
    </w:rPr>
  </w:style>
  <w:style w:type="character" w:customStyle="1" w:styleId="ListLabel333">
    <w:name w:val="ListLabel 333"/>
    <w:qFormat/>
    <w:rsid w:val="00B258FE"/>
    <w:rPr>
      <w:rFonts w:cs="Symbol"/>
    </w:rPr>
  </w:style>
  <w:style w:type="character" w:customStyle="1" w:styleId="ListLabel334">
    <w:name w:val="ListLabel 334"/>
    <w:qFormat/>
    <w:rsid w:val="00B258FE"/>
    <w:rPr>
      <w:rFonts w:cs="Symbol"/>
    </w:rPr>
  </w:style>
  <w:style w:type="character" w:customStyle="1" w:styleId="ListLabel335">
    <w:name w:val="ListLabel 335"/>
    <w:qFormat/>
    <w:rsid w:val="00B258FE"/>
    <w:rPr>
      <w:rFonts w:cs="Symbol"/>
    </w:rPr>
  </w:style>
  <w:style w:type="character" w:customStyle="1" w:styleId="ListLabel336">
    <w:name w:val="ListLabel 336"/>
    <w:qFormat/>
    <w:rsid w:val="00B258FE"/>
    <w:rPr>
      <w:rFonts w:cs="Symbol"/>
    </w:rPr>
  </w:style>
  <w:style w:type="character" w:customStyle="1" w:styleId="ListLabel337">
    <w:name w:val="ListLabel 337"/>
    <w:qFormat/>
    <w:rsid w:val="00B258FE"/>
    <w:rPr>
      <w:rFonts w:cs="Symbol"/>
    </w:rPr>
  </w:style>
  <w:style w:type="character" w:customStyle="1" w:styleId="ListLabel338">
    <w:name w:val="ListLabel 338"/>
    <w:qFormat/>
    <w:rsid w:val="00B258FE"/>
    <w:rPr>
      <w:rFonts w:cs="Symbol"/>
    </w:rPr>
  </w:style>
  <w:style w:type="character" w:customStyle="1" w:styleId="ListLabel339">
    <w:name w:val="ListLabel 339"/>
    <w:qFormat/>
    <w:rsid w:val="00B258FE"/>
    <w:rPr>
      <w:sz w:val="26"/>
      <w:szCs w:val="28"/>
    </w:rPr>
  </w:style>
  <w:style w:type="character" w:customStyle="1" w:styleId="ListLabel340">
    <w:name w:val="ListLabel 340"/>
    <w:qFormat/>
    <w:rsid w:val="00B258FE"/>
    <w:rPr>
      <w:sz w:val="26"/>
      <w:szCs w:val="28"/>
    </w:rPr>
  </w:style>
  <w:style w:type="character" w:customStyle="1" w:styleId="ListLabel341">
    <w:name w:val="ListLabel 341"/>
    <w:qFormat/>
    <w:rsid w:val="00B258FE"/>
    <w:rPr>
      <w:sz w:val="28"/>
      <w:szCs w:val="28"/>
    </w:rPr>
  </w:style>
  <w:style w:type="character" w:customStyle="1" w:styleId="ListLabel342">
    <w:name w:val="ListLabel 342"/>
    <w:qFormat/>
    <w:rsid w:val="00B258FE"/>
    <w:rPr>
      <w:sz w:val="28"/>
      <w:szCs w:val="28"/>
    </w:rPr>
  </w:style>
  <w:style w:type="character" w:customStyle="1" w:styleId="ListLabel343">
    <w:name w:val="ListLabel 343"/>
    <w:qFormat/>
    <w:rsid w:val="00B258FE"/>
    <w:rPr>
      <w:sz w:val="28"/>
      <w:szCs w:val="28"/>
    </w:rPr>
  </w:style>
  <w:style w:type="character" w:customStyle="1" w:styleId="ListLabel344">
    <w:name w:val="ListLabel 344"/>
    <w:qFormat/>
    <w:rsid w:val="00B258FE"/>
    <w:rPr>
      <w:sz w:val="28"/>
      <w:szCs w:val="28"/>
    </w:rPr>
  </w:style>
  <w:style w:type="character" w:customStyle="1" w:styleId="ListLabel345">
    <w:name w:val="ListLabel 345"/>
    <w:qFormat/>
    <w:rsid w:val="00B258FE"/>
    <w:rPr>
      <w:sz w:val="28"/>
      <w:szCs w:val="28"/>
    </w:rPr>
  </w:style>
  <w:style w:type="character" w:customStyle="1" w:styleId="ListLabel346">
    <w:name w:val="ListLabel 346"/>
    <w:qFormat/>
    <w:rsid w:val="00B258FE"/>
    <w:rPr>
      <w:sz w:val="28"/>
      <w:szCs w:val="28"/>
    </w:rPr>
  </w:style>
  <w:style w:type="character" w:customStyle="1" w:styleId="ListLabel347">
    <w:name w:val="ListLabel 347"/>
    <w:qFormat/>
    <w:rsid w:val="00B258FE"/>
    <w:rPr>
      <w:sz w:val="28"/>
      <w:szCs w:val="28"/>
    </w:rPr>
  </w:style>
  <w:style w:type="character" w:customStyle="1" w:styleId="ListLabel348">
    <w:name w:val="ListLabel 348"/>
    <w:qFormat/>
    <w:rsid w:val="00B258FE"/>
    <w:rPr>
      <w:rFonts w:ascii="Times New Roman" w:hAnsi="Times New Roman" w:cs="OpenSymbol"/>
      <w:sz w:val="24"/>
    </w:rPr>
  </w:style>
  <w:style w:type="character" w:customStyle="1" w:styleId="ListLabel349">
    <w:name w:val="ListLabel 349"/>
    <w:qFormat/>
    <w:rsid w:val="00B258FE"/>
    <w:rPr>
      <w:rFonts w:cs="OpenSymbol"/>
    </w:rPr>
  </w:style>
  <w:style w:type="character" w:customStyle="1" w:styleId="ListLabel350">
    <w:name w:val="ListLabel 350"/>
    <w:qFormat/>
    <w:rsid w:val="00B258FE"/>
    <w:rPr>
      <w:rFonts w:cs="OpenSymbol"/>
    </w:rPr>
  </w:style>
  <w:style w:type="character" w:customStyle="1" w:styleId="ListLabel351">
    <w:name w:val="ListLabel 351"/>
    <w:qFormat/>
    <w:rsid w:val="00B258FE"/>
    <w:rPr>
      <w:rFonts w:cs="OpenSymbol"/>
    </w:rPr>
  </w:style>
  <w:style w:type="character" w:customStyle="1" w:styleId="ListLabel352">
    <w:name w:val="ListLabel 352"/>
    <w:qFormat/>
    <w:rsid w:val="00B258FE"/>
    <w:rPr>
      <w:rFonts w:cs="OpenSymbol"/>
    </w:rPr>
  </w:style>
  <w:style w:type="character" w:customStyle="1" w:styleId="ListLabel353">
    <w:name w:val="ListLabel 353"/>
    <w:qFormat/>
    <w:rsid w:val="00B258FE"/>
    <w:rPr>
      <w:rFonts w:cs="OpenSymbol"/>
    </w:rPr>
  </w:style>
  <w:style w:type="character" w:customStyle="1" w:styleId="ListLabel354">
    <w:name w:val="ListLabel 354"/>
    <w:qFormat/>
    <w:rsid w:val="00B258FE"/>
    <w:rPr>
      <w:rFonts w:cs="OpenSymbol"/>
    </w:rPr>
  </w:style>
  <w:style w:type="character" w:customStyle="1" w:styleId="ListLabel355">
    <w:name w:val="ListLabel 355"/>
    <w:qFormat/>
    <w:rsid w:val="00B258FE"/>
    <w:rPr>
      <w:rFonts w:cs="OpenSymbol"/>
    </w:rPr>
  </w:style>
  <w:style w:type="character" w:customStyle="1" w:styleId="ListLabel356">
    <w:name w:val="ListLabel 356"/>
    <w:qFormat/>
    <w:rsid w:val="00B258FE"/>
    <w:rPr>
      <w:rFonts w:cs="OpenSymbol"/>
    </w:rPr>
  </w:style>
  <w:style w:type="character" w:customStyle="1" w:styleId="ListLabel357">
    <w:name w:val="ListLabel 357"/>
    <w:qFormat/>
    <w:rsid w:val="00B258FE"/>
    <w:rPr>
      <w:rFonts w:ascii="Times New Roman" w:hAnsi="Times New Roman" w:cs="Symbol"/>
      <w:sz w:val="24"/>
    </w:rPr>
  </w:style>
  <w:style w:type="character" w:customStyle="1" w:styleId="ListLabel358">
    <w:name w:val="ListLabel 358"/>
    <w:qFormat/>
    <w:rsid w:val="00B258FE"/>
    <w:rPr>
      <w:rFonts w:cs="Symbol"/>
    </w:rPr>
  </w:style>
  <w:style w:type="character" w:customStyle="1" w:styleId="ListLabel359">
    <w:name w:val="ListLabel 359"/>
    <w:qFormat/>
    <w:rsid w:val="00B258FE"/>
    <w:rPr>
      <w:rFonts w:cs="Symbol"/>
    </w:rPr>
  </w:style>
  <w:style w:type="character" w:customStyle="1" w:styleId="ListLabel360">
    <w:name w:val="ListLabel 360"/>
    <w:qFormat/>
    <w:rsid w:val="00B258FE"/>
    <w:rPr>
      <w:rFonts w:cs="Symbol"/>
    </w:rPr>
  </w:style>
  <w:style w:type="character" w:customStyle="1" w:styleId="ListLabel361">
    <w:name w:val="ListLabel 361"/>
    <w:qFormat/>
    <w:rsid w:val="00B258FE"/>
    <w:rPr>
      <w:rFonts w:cs="Symbol"/>
    </w:rPr>
  </w:style>
  <w:style w:type="character" w:customStyle="1" w:styleId="ListLabel362">
    <w:name w:val="ListLabel 362"/>
    <w:qFormat/>
    <w:rsid w:val="00B258FE"/>
    <w:rPr>
      <w:rFonts w:cs="Symbol"/>
    </w:rPr>
  </w:style>
  <w:style w:type="character" w:customStyle="1" w:styleId="ListLabel363">
    <w:name w:val="ListLabel 363"/>
    <w:qFormat/>
    <w:rsid w:val="00B258FE"/>
    <w:rPr>
      <w:rFonts w:cs="Symbol"/>
    </w:rPr>
  </w:style>
  <w:style w:type="character" w:customStyle="1" w:styleId="ListLabel364">
    <w:name w:val="ListLabel 364"/>
    <w:qFormat/>
    <w:rsid w:val="00B258FE"/>
    <w:rPr>
      <w:rFonts w:cs="Symbol"/>
    </w:rPr>
  </w:style>
  <w:style w:type="character" w:customStyle="1" w:styleId="ListLabel365">
    <w:name w:val="ListLabel 365"/>
    <w:qFormat/>
    <w:rsid w:val="00B258FE"/>
    <w:rPr>
      <w:rFonts w:cs="Symbol"/>
    </w:rPr>
  </w:style>
  <w:style w:type="character" w:customStyle="1" w:styleId="ListLabel366">
    <w:name w:val="ListLabel 366"/>
    <w:qFormat/>
    <w:rsid w:val="00B258FE"/>
    <w:rPr>
      <w:sz w:val="26"/>
      <w:szCs w:val="28"/>
    </w:rPr>
  </w:style>
  <w:style w:type="character" w:customStyle="1" w:styleId="ListLabel367">
    <w:name w:val="ListLabel 367"/>
    <w:qFormat/>
    <w:rsid w:val="00B258FE"/>
    <w:rPr>
      <w:sz w:val="26"/>
      <w:szCs w:val="28"/>
    </w:rPr>
  </w:style>
  <w:style w:type="character" w:customStyle="1" w:styleId="ListLabel368">
    <w:name w:val="ListLabel 368"/>
    <w:qFormat/>
    <w:rsid w:val="00B258FE"/>
    <w:rPr>
      <w:sz w:val="28"/>
      <w:szCs w:val="28"/>
    </w:rPr>
  </w:style>
  <w:style w:type="character" w:customStyle="1" w:styleId="ListLabel369">
    <w:name w:val="ListLabel 369"/>
    <w:qFormat/>
    <w:rsid w:val="00B258FE"/>
    <w:rPr>
      <w:sz w:val="28"/>
      <w:szCs w:val="28"/>
    </w:rPr>
  </w:style>
  <w:style w:type="character" w:customStyle="1" w:styleId="ListLabel370">
    <w:name w:val="ListLabel 370"/>
    <w:qFormat/>
    <w:rsid w:val="00B258FE"/>
    <w:rPr>
      <w:sz w:val="28"/>
      <w:szCs w:val="28"/>
    </w:rPr>
  </w:style>
  <w:style w:type="character" w:customStyle="1" w:styleId="ListLabel371">
    <w:name w:val="ListLabel 371"/>
    <w:qFormat/>
    <w:rsid w:val="00B258FE"/>
    <w:rPr>
      <w:sz w:val="28"/>
      <w:szCs w:val="28"/>
    </w:rPr>
  </w:style>
  <w:style w:type="character" w:customStyle="1" w:styleId="ListLabel372">
    <w:name w:val="ListLabel 372"/>
    <w:qFormat/>
    <w:rsid w:val="00B258FE"/>
    <w:rPr>
      <w:sz w:val="28"/>
      <w:szCs w:val="28"/>
    </w:rPr>
  </w:style>
  <w:style w:type="character" w:customStyle="1" w:styleId="ListLabel373">
    <w:name w:val="ListLabel 373"/>
    <w:qFormat/>
    <w:rsid w:val="00B258FE"/>
    <w:rPr>
      <w:sz w:val="28"/>
      <w:szCs w:val="28"/>
    </w:rPr>
  </w:style>
  <w:style w:type="character" w:customStyle="1" w:styleId="ListLabel374">
    <w:name w:val="ListLabel 374"/>
    <w:qFormat/>
    <w:rsid w:val="00B258FE"/>
    <w:rPr>
      <w:sz w:val="28"/>
      <w:szCs w:val="28"/>
    </w:rPr>
  </w:style>
  <w:style w:type="character" w:customStyle="1" w:styleId="ListLabel375">
    <w:name w:val="ListLabel 375"/>
    <w:qFormat/>
    <w:rsid w:val="00B258FE"/>
    <w:rPr>
      <w:rFonts w:ascii="Times New Roman" w:hAnsi="Times New Roman" w:cs="OpenSymbol"/>
      <w:sz w:val="24"/>
    </w:rPr>
  </w:style>
  <w:style w:type="character" w:customStyle="1" w:styleId="ListLabel376">
    <w:name w:val="ListLabel 376"/>
    <w:qFormat/>
    <w:rsid w:val="00B258FE"/>
    <w:rPr>
      <w:rFonts w:cs="OpenSymbol"/>
    </w:rPr>
  </w:style>
  <w:style w:type="character" w:customStyle="1" w:styleId="ListLabel377">
    <w:name w:val="ListLabel 377"/>
    <w:qFormat/>
    <w:rsid w:val="00B258FE"/>
    <w:rPr>
      <w:rFonts w:cs="OpenSymbol"/>
    </w:rPr>
  </w:style>
  <w:style w:type="character" w:customStyle="1" w:styleId="ListLabel378">
    <w:name w:val="ListLabel 378"/>
    <w:qFormat/>
    <w:rsid w:val="00B258FE"/>
    <w:rPr>
      <w:rFonts w:cs="OpenSymbol"/>
    </w:rPr>
  </w:style>
  <w:style w:type="character" w:customStyle="1" w:styleId="ListLabel379">
    <w:name w:val="ListLabel 379"/>
    <w:qFormat/>
    <w:rsid w:val="00B258FE"/>
    <w:rPr>
      <w:rFonts w:cs="OpenSymbol"/>
    </w:rPr>
  </w:style>
  <w:style w:type="character" w:customStyle="1" w:styleId="ListLabel380">
    <w:name w:val="ListLabel 380"/>
    <w:qFormat/>
    <w:rsid w:val="00B258FE"/>
    <w:rPr>
      <w:rFonts w:cs="OpenSymbol"/>
    </w:rPr>
  </w:style>
  <w:style w:type="character" w:customStyle="1" w:styleId="ListLabel381">
    <w:name w:val="ListLabel 381"/>
    <w:qFormat/>
    <w:rsid w:val="00B258FE"/>
    <w:rPr>
      <w:rFonts w:cs="OpenSymbol"/>
    </w:rPr>
  </w:style>
  <w:style w:type="character" w:customStyle="1" w:styleId="ListLabel382">
    <w:name w:val="ListLabel 382"/>
    <w:qFormat/>
    <w:rsid w:val="00B258FE"/>
    <w:rPr>
      <w:rFonts w:cs="OpenSymbol"/>
    </w:rPr>
  </w:style>
  <w:style w:type="character" w:customStyle="1" w:styleId="ListLabel383">
    <w:name w:val="ListLabel 383"/>
    <w:qFormat/>
    <w:rsid w:val="00B258FE"/>
    <w:rPr>
      <w:rFonts w:cs="OpenSymbol"/>
    </w:rPr>
  </w:style>
  <w:style w:type="character" w:customStyle="1" w:styleId="ListLabel384">
    <w:name w:val="ListLabel 384"/>
    <w:qFormat/>
    <w:rsid w:val="00B258FE"/>
    <w:rPr>
      <w:rFonts w:ascii="Times New Roman" w:hAnsi="Times New Roman" w:cs="Symbol"/>
      <w:sz w:val="24"/>
    </w:rPr>
  </w:style>
  <w:style w:type="character" w:customStyle="1" w:styleId="ListLabel385">
    <w:name w:val="ListLabel 385"/>
    <w:qFormat/>
    <w:rsid w:val="00B258FE"/>
    <w:rPr>
      <w:rFonts w:cs="Symbol"/>
    </w:rPr>
  </w:style>
  <w:style w:type="character" w:customStyle="1" w:styleId="ListLabel386">
    <w:name w:val="ListLabel 386"/>
    <w:qFormat/>
    <w:rsid w:val="00B258FE"/>
    <w:rPr>
      <w:rFonts w:cs="Symbol"/>
    </w:rPr>
  </w:style>
  <w:style w:type="character" w:customStyle="1" w:styleId="ListLabel387">
    <w:name w:val="ListLabel 387"/>
    <w:qFormat/>
    <w:rsid w:val="00B258FE"/>
    <w:rPr>
      <w:rFonts w:cs="Symbol"/>
    </w:rPr>
  </w:style>
  <w:style w:type="character" w:customStyle="1" w:styleId="ListLabel388">
    <w:name w:val="ListLabel 388"/>
    <w:qFormat/>
    <w:rsid w:val="00B258FE"/>
    <w:rPr>
      <w:rFonts w:cs="Symbol"/>
    </w:rPr>
  </w:style>
  <w:style w:type="character" w:customStyle="1" w:styleId="ListLabel389">
    <w:name w:val="ListLabel 389"/>
    <w:qFormat/>
    <w:rsid w:val="00B258FE"/>
    <w:rPr>
      <w:rFonts w:cs="Symbol"/>
    </w:rPr>
  </w:style>
  <w:style w:type="character" w:customStyle="1" w:styleId="ListLabel390">
    <w:name w:val="ListLabel 390"/>
    <w:qFormat/>
    <w:rsid w:val="00B258FE"/>
    <w:rPr>
      <w:rFonts w:cs="Symbol"/>
    </w:rPr>
  </w:style>
  <w:style w:type="character" w:customStyle="1" w:styleId="ListLabel391">
    <w:name w:val="ListLabel 391"/>
    <w:qFormat/>
    <w:rsid w:val="00B258FE"/>
    <w:rPr>
      <w:rFonts w:cs="Symbol"/>
    </w:rPr>
  </w:style>
  <w:style w:type="character" w:customStyle="1" w:styleId="ListLabel392">
    <w:name w:val="ListLabel 392"/>
    <w:qFormat/>
    <w:rsid w:val="00B258FE"/>
    <w:rPr>
      <w:rFonts w:cs="Symbol"/>
    </w:rPr>
  </w:style>
  <w:style w:type="character" w:customStyle="1" w:styleId="ListLabel393">
    <w:name w:val="ListLabel 393"/>
    <w:qFormat/>
    <w:rsid w:val="00B258FE"/>
    <w:rPr>
      <w:sz w:val="26"/>
      <w:szCs w:val="28"/>
    </w:rPr>
  </w:style>
  <w:style w:type="character" w:customStyle="1" w:styleId="ListLabel394">
    <w:name w:val="ListLabel 394"/>
    <w:qFormat/>
    <w:rsid w:val="00B258FE"/>
    <w:rPr>
      <w:sz w:val="26"/>
      <w:szCs w:val="28"/>
    </w:rPr>
  </w:style>
  <w:style w:type="character" w:customStyle="1" w:styleId="ListLabel395">
    <w:name w:val="ListLabel 395"/>
    <w:qFormat/>
    <w:rsid w:val="00B258FE"/>
    <w:rPr>
      <w:sz w:val="28"/>
      <w:szCs w:val="28"/>
    </w:rPr>
  </w:style>
  <w:style w:type="character" w:customStyle="1" w:styleId="ListLabel396">
    <w:name w:val="ListLabel 396"/>
    <w:qFormat/>
    <w:rsid w:val="00B258FE"/>
    <w:rPr>
      <w:sz w:val="28"/>
      <w:szCs w:val="28"/>
    </w:rPr>
  </w:style>
  <w:style w:type="character" w:customStyle="1" w:styleId="ListLabel397">
    <w:name w:val="ListLabel 397"/>
    <w:qFormat/>
    <w:rsid w:val="00B258FE"/>
    <w:rPr>
      <w:sz w:val="28"/>
      <w:szCs w:val="28"/>
    </w:rPr>
  </w:style>
  <w:style w:type="character" w:customStyle="1" w:styleId="ListLabel398">
    <w:name w:val="ListLabel 398"/>
    <w:qFormat/>
    <w:rsid w:val="00B258FE"/>
    <w:rPr>
      <w:sz w:val="28"/>
      <w:szCs w:val="28"/>
    </w:rPr>
  </w:style>
  <w:style w:type="character" w:customStyle="1" w:styleId="ListLabel399">
    <w:name w:val="ListLabel 399"/>
    <w:qFormat/>
    <w:rsid w:val="00B258FE"/>
    <w:rPr>
      <w:sz w:val="28"/>
      <w:szCs w:val="28"/>
    </w:rPr>
  </w:style>
  <w:style w:type="character" w:customStyle="1" w:styleId="ListLabel400">
    <w:name w:val="ListLabel 400"/>
    <w:qFormat/>
    <w:rsid w:val="00B258FE"/>
    <w:rPr>
      <w:sz w:val="28"/>
      <w:szCs w:val="28"/>
    </w:rPr>
  </w:style>
  <w:style w:type="character" w:customStyle="1" w:styleId="ListLabel401">
    <w:name w:val="ListLabel 401"/>
    <w:qFormat/>
    <w:rsid w:val="00B258FE"/>
    <w:rPr>
      <w:sz w:val="28"/>
      <w:szCs w:val="28"/>
    </w:rPr>
  </w:style>
  <w:style w:type="character" w:customStyle="1" w:styleId="ListLabel402">
    <w:name w:val="ListLabel 402"/>
    <w:qFormat/>
    <w:rsid w:val="00B258FE"/>
    <w:rPr>
      <w:rFonts w:ascii="Times New Roman" w:hAnsi="Times New Roman" w:cs="OpenSymbol"/>
      <w:sz w:val="24"/>
    </w:rPr>
  </w:style>
  <w:style w:type="character" w:customStyle="1" w:styleId="ListLabel403">
    <w:name w:val="ListLabel 403"/>
    <w:qFormat/>
    <w:rsid w:val="00B258FE"/>
    <w:rPr>
      <w:rFonts w:cs="OpenSymbol"/>
    </w:rPr>
  </w:style>
  <w:style w:type="character" w:customStyle="1" w:styleId="ListLabel404">
    <w:name w:val="ListLabel 404"/>
    <w:qFormat/>
    <w:rsid w:val="00B258FE"/>
    <w:rPr>
      <w:rFonts w:cs="OpenSymbol"/>
    </w:rPr>
  </w:style>
  <w:style w:type="character" w:customStyle="1" w:styleId="ListLabel405">
    <w:name w:val="ListLabel 405"/>
    <w:qFormat/>
    <w:rsid w:val="00B258FE"/>
    <w:rPr>
      <w:rFonts w:cs="OpenSymbol"/>
    </w:rPr>
  </w:style>
  <w:style w:type="character" w:customStyle="1" w:styleId="ListLabel406">
    <w:name w:val="ListLabel 406"/>
    <w:qFormat/>
    <w:rsid w:val="00B258FE"/>
    <w:rPr>
      <w:rFonts w:cs="OpenSymbol"/>
    </w:rPr>
  </w:style>
  <w:style w:type="character" w:customStyle="1" w:styleId="ListLabel407">
    <w:name w:val="ListLabel 407"/>
    <w:qFormat/>
    <w:rsid w:val="00B258FE"/>
    <w:rPr>
      <w:rFonts w:cs="OpenSymbol"/>
    </w:rPr>
  </w:style>
  <w:style w:type="character" w:customStyle="1" w:styleId="ListLabel408">
    <w:name w:val="ListLabel 408"/>
    <w:qFormat/>
    <w:rsid w:val="00B258FE"/>
    <w:rPr>
      <w:rFonts w:cs="OpenSymbol"/>
    </w:rPr>
  </w:style>
  <w:style w:type="character" w:customStyle="1" w:styleId="ListLabel409">
    <w:name w:val="ListLabel 409"/>
    <w:qFormat/>
    <w:rsid w:val="00B258FE"/>
    <w:rPr>
      <w:rFonts w:cs="OpenSymbol"/>
    </w:rPr>
  </w:style>
  <w:style w:type="character" w:customStyle="1" w:styleId="ListLabel410">
    <w:name w:val="ListLabel 410"/>
    <w:qFormat/>
    <w:rsid w:val="00B258FE"/>
    <w:rPr>
      <w:rFonts w:cs="OpenSymbol"/>
    </w:rPr>
  </w:style>
  <w:style w:type="character" w:customStyle="1" w:styleId="ListLabel411">
    <w:name w:val="ListLabel 411"/>
    <w:qFormat/>
    <w:rsid w:val="00B258FE"/>
    <w:rPr>
      <w:rFonts w:ascii="Times New Roman" w:hAnsi="Times New Roman" w:cs="Symbol"/>
      <w:sz w:val="24"/>
    </w:rPr>
  </w:style>
  <w:style w:type="character" w:customStyle="1" w:styleId="ListLabel412">
    <w:name w:val="ListLabel 412"/>
    <w:qFormat/>
    <w:rsid w:val="00B258FE"/>
    <w:rPr>
      <w:rFonts w:cs="Symbol"/>
    </w:rPr>
  </w:style>
  <w:style w:type="character" w:customStyle="1" w:styleId="ListLabel413">
    <w:name w:val="ListLabel 413"/>
    <w:qFormat/>
    <w:rsid w:val="00B258FE"/>
    <w:rPr>
      <w:rFonts w:cs="Symbol"/>
    </w:rPr>
  </w:style>
  <w:style w:type="character" w:customStyle="1" w:styleId="ListLabel414">
    <w:name w:val="ListLabel 414"/>
    <w:qFormat/>
    <w:rsid w:val="00B258FE"/>
    <w:rPr>
      <w:rFonts w:cs="Symbol"/>
    </w:rPr>
  </w:style>
  <w:style w:type="character" w:customStyle="1" w:styleId="ListLabel415">
    <w:name w:val="ListLabel 415"/>
    <w:qFormat/>
    <w:rsid w:val="00B258FE"/>
    <w:rPr>
      <w:rFonts w:cs="Symbol"/>
    </w:rPr>
  </w:style>
  <w:style w:type="character" w:customStyle="1" w:styleId="ListLabel416">
    <w:name w:val="ListLabel 416"/>
    <w:qFormat/>
    <w:rsid w:val="00B258FE"/>
    <w:rPr>
      <w:rFonts w:cs="Symbol"/>
    </w:rPr>
  </w:style>
  <w:style w:type="character" w:customStyle="1" w:styleId="ListLabel417">
    <w:name w:val="ListLabel 417"/>
    <w:qFormat/>
    <w:rsid w:val="00B258FE"/>
    <w:rPr>
      <w:rFonts w:cs="Symbol"/>
    </w:rPr>
  </w:style>
  <w:style w:type="character" w:customStyle="1" w:styleId="ListLabel418">
    <w:name w:val="ListLabel 418"/>
    <w:qFormat/>
    <w:rsid w:val="00B258FE"/>
    <w:rPr>
      <w:rFonts w:cs="Symbol"/>
    </w:rPr>
  </w:style>
  <w:style w:type="character" w:customStyle="1" w:styleId="ListLabel419">
    <w:name w:val="ListLabel 419"/>
    <w:qFormat/>
    <w:rsid w:val="00B258FE"/>
    <w:rPr>
      <w:rFonts w:cs="Symbol"/>
    </w:rPr>
  </w:style>
  <w:style w:type="character" w:customStyle="1" w:styleId="ListLabel420">
    <w:name w:val="ListLabel 420"/>
    <w:qFormat/>
    <w:rsid w:val="00B258FE"/>
    <w:rPr>
      <w:sz w:val="26"/>
      <w:szCs w:val="28"/>
    </w:rPr>
  </w:style>
  <w:style w:type="character" w:customStyle="1" w:styleId="ListLabel421">
    <w:name w:val="ListLabel 421"/>
    <w:qFormat/>
    <w:rsid w:val="00B258FE"/>
    <w:rPr>
      <w:sz w:val="26"/>
      <w:szCs w:val="28"/>
    </w:rPr>
  </w:style>
  <w:style w:type="character" w:customStyle="1" w:styleId="ListLabel422">
    <w:name w:val="ListLabel 422"/>
    <w:qFormat/>
    <w:rsid w:val="00B258FE"/>
    <w:rPr>
      <w:sz w:val="28"/>
      <w:szCs w:val="28"/>
    </w:rPr>
  </w:style>
  <w:style w:type="character" w:customStyle="1" w:styleId="ListLabel423">
    <w:name w:val="ListLabel 423"/>
    <w:qFormat/>
    <w:rsid w:val="00B258FE"/>
    <w:rPr>
      <w:sz w:val="28"/>
      <w:szCs w:val="28"/>
    </w:rPr>
  </w:style>
  <w:style w:type="character" w:customStyle="1" w:styleId="ListLabel424">
    <w:name w:val="ListLabel 424"/>
    <w:qFormat/>
    <w:rsid w:val="00B258FE"/>
    <w:rPr>
      <w:sz w:val="28"/>
      <w:szCs w:val="28"/>
    </w:rPr>
  </w:style>
  <w:style w:type="character" w:customStyle="1" w:styleId="ListLabel425">
    <w:name w:val="ListLabel 425"/>
    <w:qFormat/>
    <w:rsid w:val="00B258FE"/>
    <w:rPr>
      <w:sz w:val="28"/>
      <w:szCs w:val="28"/>
    </w:rPr>
  </w:style>
  <w:style w:type="character" w:customStyle="1" w:styleId="ListLabel426">
    <w:name w:val="ListLabel 426"/>
    <w:qFormat/>
    <w:rsid w:val="00B258FE"/>
    <w:rPr>
      <w:sz w:val="28"/>
      <w:szCs w:val="28"/>
    </w:rPr>
  </w:style>
  <w:style w:type="character" w:customStyle="1" w:styleId="ListLabel427">
    <w:name w:val="ListLabel 427"/>
    <w:qFormat/>
    <w:rsid w:val="00B258FE"/>
    <w:rPr>
      <w:sz w:val="28"/>
      <w:szCs w:val="28"/>
    </w:rPr>
  </w:style>
  <w:style w:type="character" w:customStyle="1" w:styleId="ListLabel428">
    <w:name w:val="ListLabel 428"/>
    <w:qFormat/>
    <w:rsid w:val="00B258FE"/>
    <w:rPr>
      <w:sz w:val="28"/>
      <w:szCs w:val="28"/>
    </w:rPr>
  </w:style>
  <w:style w:type="paragraph" w:customStyle="1" w:styleId="a9">
    <w:name w:val="Заголовок"/>
    <w:basedOn w:val="a"/>
    <w:next w:val="aa"/>
    <w:qFormat/>
    <w:rsid w:val="00B258F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a">
    <w:name w:val="Body Text"/>
    <w:basedOn w:val="a"/>
    <w:rsid w:val="00B258FE"/>
    <w:pPr>
      <w:spacing w:after="140" w:line="288" w:lineRule="auto"/>
    </w:pPr>
  </w:style>
  <w:style w:type="paragraph" w:styleId="ab">
    <w:name w:val="List"/>
    <w:basedOn w:val="aa"/>
    <w:rsid w:val="00B258FE"/>
  </w:style>
  <w:style w:type="paragraph" w:customStyle="1" w:styleId="1">
    <w:name w:val="Название объекта1"/>
    <w:basedOn w:val="a"/>
    <w:qFormat/>
    <w:rsid w:val="00B258FE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258FE"/>
    <w:pPr>
      <w:suppressLineNumbers/>
    </w:pPr>
  </w:style>
  <w:style w:type="paragraph" w:styleId="ad">
    <w:name w:val="List Paragraph"/>
    <w:basedOn w:val="a"/>
    <w:qFormat/>
    <w:rsid w:val="00B258FE"/>
    <w:pPr>
      <w:ind w:left="720"/>
    </w:pPr>
  </w:style>
  <w:style w:type="paragraph" w:styleId="ae">
    <w:name w:val="Normal (Web)"/>
    <w:basedOn w:val="a"/>
    <w:qFormat/>
    <w:rsid w:val="00B258FE"/>
    <w:pPr>
      <w:spacing w:before="280" w:after="280"/>
    </w:pPr>
  </w:style>
  <w:style w:type="paragraph" w:customStyle="1" w:styleId="10">
    <w:name w:val="Верхний колонтитул1"/>
    <w:basedOn w:val="a"/>
    <w:rsid w:val="00B258FE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12">
    <w:name w:val="Нижний колонтитул1"/>
    <w:basedOn w:val="a"/>
    <w:rsid w:val="00B258FE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13">
    <w:name w:val="Текст сноски1"/>
    <w:basedOn w:val="a"/>
    <w:rsid w:val="00B258FE"/>
    <w:pPr>
      <w:suppressLineNumbers/>
      <w:ind w:left="339" w:hanging="339"/>
    </w:pPr>
    <w:rPr>
      <w:sz w:val="20"/>
      <w:szCs w:val="20"/>
    </w:rPr>
  </w:style>
  <w:style w:type="paragraph" w:styleId="af">
    <w:name w:val="footnote text"/>
    <w:basedOn w:val="a"/>
    <w:qFormat/>
    <w:rsid w:val="00B258FE"/>
  </w:style>
  <w:style w:type="paragraph" w:styleId="af0">
    <w:name w:val="Body Text Indent"/>
    <w:basedOn w:val="a"/>
    <w:rsid w:val="00B258FE"/>
    <w:pPr>
      <w:spacing w:after="120"/>
      <w:ind w:left="283"/>
    </w:pPr>
  </w:style>
  <w:style w:type="paragraph" w:customStyle="1" w:styleId="af1">
    <w:name w:val="Содержимое таблицы"/>
    <w:basedOn w:val="a"/>
    <w:qFormat/>
    <w:rsid w:val="00B258FE"/>
    <w:pPr>
      <w:suppressLineNumbers/>
    </w:pPr>
  </w:style>
  <w:style w:type="paragraph" w:customStyle="1" w:styleId="af2">
    <w:name w:val="Заголовок таблицы"/>
    <w:basedOn w:val="af1"/>
    <w:qFormat/>
    <w:rsid w:val="00B258FE"/>
    <w:pPr>
      <w:jc w:val="center"/>
    </w:pPr>
    <w:rPr>
      <w:b/>
      <w:bCs/>
    </w:rPr>
  </w:style>
  <w:style w:type="paragraph" w:customStyle="1" w:styleId="Style15">
    <w:name w:val="Style15"/>
    <w:basedOn w:val="a"/>
    <w:qFormat/>
    <w:rsid w:val="00B258FE"/>
    <w:pPr>
      <w:widowControl w:val="0"/>
      <w:jc w:val="both"/>
    </w:pPr>
  </w:style>
  <w:style w:type="numbering" w:customStyle="1" w:styleId="WW8Num14">
    <w:name w:val="WW8Num14"/>
    <w:qFormat/>
    <w:rsid w:val="00B25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uen.de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ebher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gger.de/index.htm.new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14</Pages>
  <Words>2737</Words>
  <Characters>15606</Characters>
  <Application>Microsoft Office Word</Application>
  <DocSecurity>0</DocSecurity>
  <Lines>130</Lines>
  <Paragraphs>36</Paragraphs>
  <ScaleCrop>false</ScaleCrop>
  <Company/>
  <LinksUpToDate>false</LinksUpToDate>
  <CharactersWithSpaces>18307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23</cp:revision>
  <dcterms:created xsi:type="dcterms:W3CDTF">2020-05-15T11:13:00Z</dcterms:created>
  <dcterms:modified xsi:type="dcterms:W3CDTF">2024-06-03T13:57:00Z</dcterms:modified>
  <dc:language>ru-RU</dc:language>
</cp:coreProperties>
</file>